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5" w:rsidRDefault="009D3AD5" w:rsidP="00A70A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ОБЪЯВЛЕНИЕ</w:t>
      </w:r>
    </w:p>
    <w:p w:rsidR="009D3AD5" w:rsidRDefault="009D3AD5" w:rsidP="00A70A97">
      <w:pPr>
        <w:ind w:firstLine="708"/>
        <w:jc w:val="both"/>
        <w:rPr>
          <w:color w:val="000000"/>
          <w:sz w:val="28"/>
          <w:szCs w:val="28"/>
        </w:rPr>
      </w:pPr>
    </w:p>
    <w:p w:rsidR="009D3AD5" w:rsidRDefault="009D3AD5" w:rsidP="00A70A97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70A97" w:rsidRDefault="00A70A97" w:rsidP="00A70A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Шерловогорское</w:t>
      </w:r>
      <w:proofErr w:type="spellEnd"/>
      <w:r>
        <w:rPr>
          <w:color w:val="000000"/>
          <w:sz w:val="28"/>
          <w:szCs w:val="28"/>
        </w:rPr>
        <w:t xml:space="preserve">» сообщает, что аукцион по продаже муниципального </w:t>
      </w:r>
      <w:proofErr w:type="gramStart"/>
      <w:r>
        <w:rPr>
          <w:color w:val="000000"/>
          <w:sz w:val="28"/>
          <w:szCs w:val="28"/>
        </w:rPr>
        <w:t>имущества,(</w:t>
      </w:r>
      <w:proofErr w:type="gramEnd"/>
      <w:r>
        <w:rPr>
          <w:color w:val="000000"/>
          <w:sz w:val="28"/>
          <w:szCs w:val="28"/>
        </w:rPr>
        <w:t xml:space="preserve">информационное сообщение в газете» </w:t>
      </w:r>
      <w:proofErr w:type="spellStart"/>
      <w:r>
        <w:rPr>
          <w:color w:val="000000"/>
          <w:sz w:val="28"/>
          <w:szCs w:val="28"/>
        </w:rPr>
        <w:t>Даурская</w:t>
      </w:r>
      <w:proofErr w:type="spellEnd"/>
      <w:r>
        <w:rPr>
          <w:color w:val="000000"/>
          <w:sz w:val="28"/>
          <w:szCs w:val="28"/>
        </w:rPr>
        <w:t xml:space="preserve"> новь» от 12 июля 2022г. № 55) признан не состоявшимся.</w:t>
      </w:r>
    </w:p>
    <w:p w:rsidR="00A70A97" w:rsidRPr="00D950E6" w:rsidRDefault="00A70A97" w:rsidP="00A70A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0A97" w:rsidRDefault="00A70A97" w:rsidP="00A70A97">
      <w:pPr>
        <w:jc w:val="both"/>
        <w:rPr>
          <w:sz w:val="28"/>
          <w:szCs w:val="28"/>
        </w:rPr>
      </w:pPr>
    </w:p>
    <w:p w:rsidR="00FC49B7" w:rsidRDefault="00FC49B7"/>
    <w:sectPr w:rsidR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7"/>
    <w:rsid w:val="009D3AD5"/>
    <w:rsid w:val="00A70A97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19E7-E20F-4FB8-AB11-F412AB7A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Мария Баженова</cp:lastModifiedBy>
  <cp:revision>2</cp:revision>
  <dcterms:created xsi:type="dcterms:W3CDTF">2022-08-11T04:15:00Z</dcterms:created>
  <dcterms:modified xsi:type="dcterms:W3CDTF">2022-08-11T04:17:00Z</dcterms:modified>
</cp:coreProperties>
</file>