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827" w:tblpY="-1184"/>
        <w:tblW w:w="9639" w:type="dxa"/>
        <w:tblLook w:val="04A0" w:firstRow="1" w:lastRow="0" w:firstColumn="1" w:lastColumn="0" w:noHBand="0" w:noVBand="1"/>
      </w:tblPr>
      <w:tblGrid>
        <w:gridCol w:w="9639"/>
      </w:tblGrid>
      <w:tr w:rsidR="00A40424" w:rsidRPr="00A40424" w14:paraId="3435F8D2" w14:textId="77777777" w:rsidTr="0085049F">
        <w:trPr>
          <w:trHeight w:val="1444"/>
        </w:trPr>
        <w:tc>
          <w:tcPr>
            <w:tcW w:w="9639" w:type="dxa"/>
            <w:shd w:val="clear" w:color="auto" w:fill="auto"/>
          </w:tcPr>
          <w:p w14:paraId="42BFB8FB" w14:textId="77777777" w:rsidR="00A40424" w:rsidRPr="00A40424" w:rsidRDefault="00A40424" w:rsidP="00A40424">
            <w:pPr>
              <w:spacing w:after="0"/>
              <w:jc w:val="right"/>
              <w:rPr>
                <w:rFonts w:eastAsia="Times New Roman" w:cs="Times New Roman"/>
                <w:sz w:val="24"/>
                <w:szCs w:val="24"/>
                <w:lang w:eastAsia="ru-RU"/>
              </w:rPr>
            </w:pPr>
          </w:p>
          <w:p w14:paraId="502846EE" w14:textId="77777777" w:rsidR="00A40424" w:rsidRPr="00A40424" w:rsidRDefault="00A40424" w:rsidP="00A40424">
            <w:pPr>
              <w:spacing w:after="0"/>
              <w:jc w:val="right"/>
              <w:rPr>
                <w:rFonts w:eastAsia="Times New Roman" w:cs="Times New Roman"/>
                <w:szCs w:val="28"/>
                <w:lang w:eastAsia="ru-RU"/>
              </w:rPr>
            </w:pPr>
            <w:r w:rsidRPr="00A40424">
              <w:rPr>
                <w:rFonts w:eastAsia="Times New Roman" w:cs="Times New Roman"/>
                <w:b/>
                <w:noProof/>
                <w:szCs w:val="28"/>
                <w:lang w:eastAsia="ru-RU"/>
              </w:rPr>
              <w:drawing>
                <wp:anchor distT="0" distB="0" distL="114300" distR="114300" simplePos="0" relativeHeight="251659264" behindDoc="0" locked="0" layoutInCell="1" allowOverlap="1" wp14:anchorId="228368D1" wp14:editId="2658D7AB">
                  <wp:simplePos x="0" y="0"/>
                  <wp:positionH relativeFrom="column">
                    <wp:posOffset>2318385</wp:posOffset>
                  </wp:positionH>
                  <wp:positionV relativeFrom="paragraph">
                    <wp:posOffset>528955</wp:posOffset>
                  </wp:positionV>
                  <wp:extent cx="733425" cy="933450"/>
                  <wp:effectExtent l="0" t="0" r="9525" b="0"/>
                  <wp:wrapSquare wrapText="left"/>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тич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5975A65" w14:textId="62219676" w:rsidR="00A40424" w:rsidRPr="00A40424" w:rsidRDefault="00A40424" w:rsidP="00A40424">
      <w:pPr>
        <w:spacing w:after="0"/>
        <w:rPr>
          <w:rFonts w:eastAsia="Times New Roman" w:cs="Times New Roman"/>
          <w:sz w:val="20"/>
          <w:szCs w:val="20"/>
          <w:lang w:eastAsia="ru-RU"/>
        </w:rPr>
      </w:pPr>
    </w:p>
    <w:p w14:paraId="6A73A0D1" w14:textId="77777777" w:rsidR="00A40424" w:rsidRPr="00A40424" w:rsidRDefault="00A40424" w:rsidP="00A40424">
      <w:pPr>
        <w:spacing w:after="0"/>
        <w:ind w:left="709" w:hanging="1"/>
        <w:jc w:val="center"/>
        <w:rPr>
          <w:rFonts w:eastAsia="Times New Roman" w:cs="Times New Roman"/>
          <w:b/>
          <w:sz w:val="32"/>
          <w:szCs w:val="32"/>
          <w:lang w:eastAsia="ru-RU"/>
        </w:rPr>
      </w:pPr>
      <w:r w:rsidRPr="00A40424">
        <w:rPr>
          <w:rFonts w:eastAsia="Times New Roman" w:cs="Times New Roman"/>
          <w:b/>
          <w:sz w:val="32"/>
          <w:szCs w:val="32"/>
          <w:lang w:eastAsia="ru-RU"/>
        </w:rPr>
        <w:t>Совет городского поселения «Шерловогорское»</w:t>
      </w:r>
    </w:p>
    <w:p w14:paraId="70ED60BE" w14:textId="77777777" w:rsidR="00A40424" w:rsidRPr="00A40424" w:rsidRDefault="00A40424" w:rsidP="00A40424">
      <w:pPr>
        <w:spacing w:after="0"/>
        <w:jc w:val="center"/>
        <w:rPr>
          <w:rFonts w:eastAsia="Times New Roman" w:cs="Times New Roman"/>
          <w:b/>
          <w:sz w:val="32"/>
          <w:szCs w:val="32"/>
          <w:lang w:eastAsia="ru-RU"/>
        </w:rPr>
      </w:pPr>
      <w:r w:rsidRPr="00A40424">
        <w:rPr>
          <w:rFonts w:eastAsia="Times New Roman" w:cs="Times New Roman"/>
          <w:b/>
          <w:sz w:val="32"/>
          <w:szCs w:val="32"/>
          <w:lang w:eastAsia="ru-RU"/>
        </w:rPr>
        <w:t>муниципального района «Борзинский район»</w:t>
      </w:r>
    </w:p>
    <w:p w14:paraId="29548F4D" w14:textId="43069C16" w:rsidR="00A40424" w:rsidRPr="00A40424" w:rsidRDefault="00A40424" w:rsidP="00A40424">
      <w:pPr>
        <w:spacing w:after="0"/>
        <w:ind w:left="709" w:hanging="1"/>
        <w:jc w:val="center"/>
        <w:rPr>
          <w:rFonts w:eastAsia="Times New Roman" w:cs="Times New Roman"/>
          <w:b/>
          <w:szCs w:val="28"/>
          <w:lang w:eastAsia="ru-RU"/>
        </w:rPr>
      </w:pPr>
      <w:r w:rsidRPr="00A40424">
        <w:rPr>
          <w:rFonts w:eastAsia="Times New Roman" w:cs="Times New Roman"/>
          <w:b/>
          <w:sz w:val="32"/>
          <w:szCs w:val="32"/>
          <w:lang w:eastAsia="ru-RU"/>
        </w:rPr>
        <w:t>Забайкальского края</w:t>
      </w:r>
    </w:p>
    <w:p w14:paraId="3F472288" w14:textId="6F9EC8FD" w:rsidR="00A40424" w:rsidRPr="00A40424" w:rsidRDefault="00A40424" w:rsidP="00A40424">
      <w:pPr>
        <w:spacing w:after="0"/>
        <w:jc w:val="center"/>
        <w:rPr>
          <w:rFonts w:eastAsia="Times New Roman" w:cs="Times New Roman"/>
          <w:b/>
          <w:sz w:val="44"/>
          <w:szCs w:val="44"/>
          <w:lang w:eastAsia="ru-RU"/>
        </w:rPr>
      </w:pPr>
      <w:r w:rsidRPr="00A40424">
        <w:rPr>
          <w:rFonts w:eastAsia="Times New Roman" w:cs="Times New Roman"/>
          <w:b/>
          <w:sz w:val="44"/>
          <w:szCs w:val="44"/>
          <w:lang w:eastAsia="ru-RU"/>
        </w:rPr>
        <w:t>РЕШЕНИЕ</w:t>
      </w:r>
    </w:p>
    <w:p w14:paraId="73604044" w14:textId="39917950" w:rsidR="00A40424" w:rsidRDefault="00A40424" w:rsidP="00A40424">
      <w:pPr>
        <w:spacing w:after="0"/>
        <w:jc w:val="center"/>
        <w:rPr>
          <w:rFonts w:cs="Times New Roman"/>
          <w:b/>
          <w:sz w:val="26"/>
          <w:szCs w:val="26"/>
        </w:rPr>
      </w:pPr>
      <w:r w:rsidRPr="00A40424">
        <w:rPr>
          <w:rFonts w:cs="Times New Roman"/>
          <w:b/>
          <w:sz w:val="26"/>
          <w:szCs w:val="26"/>
        </w:rPr>
        <w:t>30 ноября 2021 года                                                                                       № 1</w:t>
      </w:r>
      <w:r>
        <w:rPr>
          <w:rFonts w:cs="Times New Roman"/>
          <w:b/>
          <w:sz w:val="26"/>
          <w:szCs w:val="26"/>
        </w:rPr>
        <w:t>4</w:t>
      </w:r>
    </w:p>
    <w:p w14:paraId="656B4834" w14:textId="2704849D" w:rsidR="00B1559B" w:rsidRPr="00AB223F" w:rsidRDefault="00B1559B" w:rsidP="00B1559B">
      <w:pPr>
        <w:spacing w:after="0"/>
        <w:jc w:val="center"/>
        <w:rPr>
          <w:rFonts w:cs="Times New Roman"/>
          <w:b/>
          <w:sz w:val="26"/>
          <w:szCs w:val="26"/>
        </w:rPr>
      </w:pPr>
      <w:r w:rsidRPr="00AB223F">
        <w:rPr>
          <w:rFonts w:cs="Times New Roman"/>
          <w:b/>
          <w:sz w:val="26"/>
          <w:szCs w:val="26"/>
        </w:rPr>
        <w:t>поселок городского типа Шерловая Гора</w:t>
      </w:r>
    </w:p>
    <w:p w14:paraId="5FBDD26C" w14:textId="77777777" w:rsidR="00B5391B" w:rsidRPr="00AB223F" w:rsidRDefault="00B5391B" w:rsidP="00B023C9">
      <w:pPr>
        <w:pStyle w:val="a3"/>
        <w:spacing w:before="0" w:beforeAutospacing="0" w:after="0" w:afterAutospacing="0"/>
        <w:ind w:right="-2"/>
        <w:jc w:val="center"/>
        <w:rPr>
          <w:sz w:val="26"/>
          <w:szCs w:val="26"/>
        </w:rPr>
      </w:pPr>
    </w:p>
    <w:p w14:paraId="489CD0E4" w14:textId="0197C4D7" w:rsidR="00A40424" w:rsidRDefault="001E35D4" w:rsidP="00A40424">
      <w:pPr>
        <w:pStyle w:val="a3"/>
        <w:spacing w:before="0" w:beforeAutospacing="0" w:after="0" w:afterAutospacing="0"/>
        <w:ind w:right="-2"/>
        <w:jc w:val="center"/>
        <w:rPr>
          <w:bCs/>
          <w:sz w:val="26"/>
          <w:szCs w:val="26"/>
        </w:rPr>
      </w:pPr>
      <w:r w:rsidRPr="00AB223F">
        <w:rPr>
          <w:b/>
          <w:bCs/>
          <w:sz w:val="26"/>
          <w:szCs w:val="26"/>
        </w:rPr>
        <w:t>Об утверждении Положения</w:t>
      </w:r>
      <w:r w:rsidR="00B5391B" w:rsidRPr="00AB223F">
        <w:rPr>
          <w:b/>
          <w:bCs/>
          <w:sz w:val="26"/>
          <w:szCs w:val="26"/>
        </w:rPr>
        <w:t xml:space="preserve"> </w:t>
      </w:r>
      <w:r w:rsidRPr="00AB223F">
        <w:rPr>
          <w:b/>
          <w:bCs/>
          <w:sz w:val="26"/>
          <w:szCs w:val="26"/>
        </w:rPr>
        <w:t xml:space="preserve">о муниципальном жилищном контроле на территории </w:t>
      </w:r>
      <w:r w:rsidR="0030095E" w:rsidRPr="00AB223F">
        <w:rPr>
          <w:b/>
          <w:sz w:val="26"/>
          <w:szCs w:val="26"/>
        </w:rPr>
        <w:t xml:space="preserve">городского поселения «Шерловогорское» </w:t>
      </w:r>
    </w:p>
    <w:p w14:paraId="36670B0D" w14:textId="77777777" w:rsidR="00A40424" w:rsidRPr="00A40424" w:rsidRDefault="00A40424" w:rsidP="00A40424">
      <w:pPr>
        <w:pStyle w:val="a3"/>
        <w:spacing w:before="0" w:beforeAutospacing="0" w:after="0" w:afterAutospacing="0"/>
        <w:ind w:right="-2"/>
        <w:jc w:val="center"/>
        <w:rPr>
          <w:bCs/>
          <w:sz w:val="26"/>
          <w:szCs w:val="26"/>
        </w:rPr>
      </w:pPr>
    </w:p>
    <w:p w14:paraId="1C47A069" w14:textId="77777777" w:rsidR="00B5391B" w:rsidRPr="00AB223F" w:rsidRDefault="00FD7B22" w:rsidP="00B023C9">
      <w:pPr>
        <w:pStyle w:val="ConsPlusNormal"/>
        <w:ind w:firstLine="709"/>
        <w:jc w:val="both"/>
        <w:rPr>
          <w:sz w:val="26"/>
          <w:szCs w:val="26"/>
        </w:rPr>
      </w:pPr>
      <w:r w:rsidRPr="00AB223F">
        <w:rPr>
          <w:sz w:val="26"/>
          <w:szCs w:val="26"/>
        </w:rPr>
        <w:t>В соответствии с частью 5 статьи 20 Жилищного</w:t>
      </w:r>
      <w:r w:rsidR="00B5391B" w:rsidRPr="00AB223F">
        <w:rPr>
          <w:sz w:val="26"/>
          <w:szCs w:val="26"/>
        </w:rPr>
        <w:t xml:space="preserve"> кодекса Российской Федерации, ф</w:t>
      </w:r>
      <w:r w:rsidRPr="00AB223F">
        <w:rPr>
          <w:sz w:val="26"/>
          <w:szCs w:val="26"/>
        </w:rPr>
        <w:t>едеральным</w:t>
      </w:r>
      <w:r w:rsidR="00B5391B" w:rsidRPr="00AB223F">
        <w:rPr>
          <w:sz w:val="26"/>
          <w:szCs w:val="26"/>
        </w:rPr>
        <w:t>и</w:t>
      </w:r>
      <w:r w:rsidRPr="00AB223F">
        <w:rPr>
          <w:sz w:val="26"/>
          <w:szCs w:val="26"/>
        </w:rPr>
        <w:t xml:space="preserve"> закон</w:t>
      </w:r>
      <w:r w:rsidR="00B5391B" w:rsidRPr="00AB223F">
        <w:rPr>
          <w:sz w:val="26"/>
          <w:szCs w:val="26"/>
        </w:rPr>
        <w:t>а</w:t>
      </w:r>
      <w:r w:rsidRPr="00AB223F">
        <w:rPr>
          <w:sz w:val="26"/>
          <w:szCs w:val="26"/>
        </w:rPr>
        <w:t>м</w:t>
      </w:r>
      <w:r w:rsidR="00B5391B" w:rsidRPr="00AB223F">
        <w:rPr>
          <w:sz w:val="26"/>
          <w:szCs w:val="26"/>
        </w:rPr>
        <w:t>и</w:t>
      </w:r>
      <w:r w:rsidRPr="00AB223F">
        <w:rPr>
          <w:sz w:val="26"/>
          <w:szCs w:val="26"/>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AB223F">
        <w:rPr>
          <w:sz w:val="26"/>
          <w:szCs w:val="26"/>
        </w:rPr>
        <w:t xml:space="preserve">руководствуясь статьей </w:t>
      </w:r>
      <w:r w:rsidR="009510A4" w:rsidRPr="00AB223F">
        <w:rPr>
          <w:sz w:val="26"/>
          <w:szCs w:val="26"/>
        </w:rPr>
        <w:t>12</w:t>
      </w:r>
      <w:r w:rsidR="00B5391B" w:rsidRPr="00AB223F">
        <w:rPr>
          <w:sz w:val="26"/>
          <w:szCs w:val="26"/>
        </w:rPr>
        <w:t xml:space="preserve"> Устава </w:t>
      </w:r>
      <w:r w:rsidR="009510A4" w:rsidRPr="00AB223F">
        <w:rPr>
          <w:sz w:val="26"/>
          <w:szCs w:val="26"/>
        </w:rPr>
        <w:t>городского поселения «Шерловогорское»</w:t>
      </w:r>
      <w:r w:rsidR="00FD4E3F">
        <w:rPr>
          <w:sz w:val="26"/>
          <w:szCs w:val="26"/>
        </w:rPr>
        <w:t>, Совет городского поселения «Шерловогорское»</w:t>
      </w:r>
      <w:r w:rsidR="00B5391B" w:rsidRPr="00AB223F">
        <w:rPr>
          <w:i/>
          <w:sz w:val="26"/>
          <w:szCs w:val="26"/>
        </w:rPr>
        <w:t xml:space="preserve"> </w:t>
      </w:r>
      <w:r w:rsidR="009510A4" w:rsidRPr="00AB223F">
        <w:rPr>
          <w:sz w:val="26"/>
          <w:szCs w:val="26"/>
        </w:rPr>
        <w:t>решил</w:t>
      </w:r>
      <w:r w:rsidR="00B5391B" w:rsidRPr="00AB223F">
        <w:rPr>
          <w:sz w:val="26"/>
          <w:szCs w:val="26"/>
        </w:rPr>
        <w:t>:</w:t>
      </w:r>
    </w:p>
    <w:p w14:paraId="02E1AF18" w14:textId="77777777" w:rsidR="00FD7B22" w:rsidRPr="00AB223F" w:rsidRDefault="00FD7B22" w:rsidP="00B023C9">
      <w:pPr>
        <w:pStyle w:val="a3"/>
        <w:tabs>
          <w:tab w:val="left" w:pos="1276"/>
        </w:tabs>
        <w:spacing w:before="0" w:beforeAutospacing="0" w:after="0" w:afterAutospacing="0"/>
        <w:ind w:right="-2" w:firstLine="708"/>
        <w:jc w:val="both"/>
        <w:rPr>
          <w:b/>
          <w:spacing w:val="40"/>
          <w:sz w:val="26"/>
          <w:szCs w:val="26"/>
        </w:rPr>
      </w:pPr>
    </w:p>
    <w:p w14:paraId="2706E21E" w14:textId="77777777" w:rsidR="00FD7B22" w:rsidRPr="00AB223F" w:rsidRDefault="00B5391B" w:rsidP="00B023C9">
      <w:pPr>
        <w:pStyle w:val="a3"/>
        <w:tabs>
          <w:tab w:val="left" w:pos="1276"/>
        </w:tabs>
        <w:spacing w:before="0" w:beforeAutospacing="0" w:after="0" w:afterAutospacing="0"/>
        <w:ind w:right="-2" w:firstLine="709"/>
        <w:jc w:val="both"/>
        <w:rPr>
          <w:sz w:val="26"/>
          <w:szCs w:val="26"/>
        </w:rPr>
      </w:pPr>
      <w:r w:rsidRPr="00AB223F">
        <w:rPr>
          <w:sz w:val="26"/>
          <w:szCs w:val="26"/>
        </w:rPr>
        <w:t>1. </w:t>
      </w:r>
      <w:r w:rsidR="00FD7B22" w:rsidRPr="00AB223F">
        <w:rPr>
          <w:sz w:val="26"/>
          <w:szCs w:val="26"/>
        </w:rPr>
        <w:t xml:space="preserve">Утвердить прилагаемое Положение о муниципальном жилищном контроле на территории </w:t>
      </w:r>
      <w:r w:rsidR="002C7A45" w:rsidRPr="00AB223F">
        <w:rPr>
          <w:sz w:val="26"/>
          <w:szCs w:val="26"/>
        </w:rPr>
        <w:t>городского поселения «Шерловогорское»</w:t>
      </w:r>
      <w:r w:rsidR="00EB1DE1" w:rsidRPr="00AB223F">
        <w:rPr>
          <w:sz w:val="26"/>
          <w:szCs w:val="26"/>
        </w:rPr>
        <w:t>.</w:t>
      </w:r>
    </w:p>
    <w:p w14:paraId="4E1D6DCB" w14:textId="77777777" w:rsidR="00B5391B" w:rsidRPr="00AB223F" w:rsidRDefault="00B5391B" w:rsidP="00B023C9">
      <w:pPr>
        <w:pStyle w:val="a3"/>
        <w:spacing w:before="0" w:beforeAutospacing="0" w:after="0" w:afterAutospacing="0"/>
        <w:ind w:right="-2" w:firstLine="709"/>
        <w:jc w:val="both"/>
        <w:rPr>
          <w:sz w:val="26"/>
          <w:szCs w:val="26"/>
        </w:rPr>
      </w:pPr>
      <w:r w:rsidRPr="00AB223F">
        <w:rPr>
          <w:sz w:val="26"/>
          <w:szCs w:val="26"/>
        </w:rPr>
        <w:t xml:space="preserve">2. Признать утратившим силу </w:t>
      </w:r>
      <w:r w:rsidR="002C7A45" w:rsidRPr="00AB223F">
        <w:rPr>
          <w:sz w:val="26"/>
          <w:szCs w:val="26"/>
        </w:rPr>
        <w:t>решение Совета городского поселения «Шерловогорское» №</w:t>
      </w:r>
      <w:r w:rsidR="00EB1DE1" w:rsidRPr="00AB223F">
        <w:rPr>
          <w:sz w:val="26"/>
          <w:szCs w:val="26"/>
        </w:rPr>
        <w:t xml:space="preserve"> </w:t>
      </w:r>
      <w:r w:rsidR="002C7A45" w:rsidRPr="00AB223F">
        <w:rPr>
          <w:sz w:val="26"/>
          <w:szCs w:val="26"/>
        </w:rPr>
        <w:t>65 от 26 сентября 2017 года</w:t>
      </w:r>
      <w:r w:rsidRPr="00AB223F">
        <w:rPr>
          <w:sz w:val="26"/>
          <w:szCs w:val="26"/>
        </w:rPr>
        <w:t>.</w:t>
      </w:r>
    </w:p>
    <w:p w14:paraId="5A09EDDF" w14:textId="77777777" w:rsidR="00B5391B" w:rsidRPr="00AB223F" w:rsidRDefault="00B5391B" w:rsidP="00B023C9">
      <w:pPr>
        <w:pStyle w:val="a3"/>
        <w:spacing w:before="0" w:beforeAutospacing="0" w:after="0" w:afterAutospacing="0"/>
        <w:ind w:right="-2" w:firstLine="709"/>
        <w:jc w:val="both"/>
        <w:rPr>
          <w:sz w:val="26"/>
          <w:szCs w:val="26"/>
        </w:rPr>
      </w:pPr>
      <w:r w:rsidRPr="00AB223F">
        <w:rPr>
          <w:sz w:val="26"/>
          <w:szCs w:val="26"/>
        </w:rPr>
        <w:t>3. Настоящее решение вступает в силу на следующий день после дня его официального опубликования (обнародования)</w:t>
      </w:r>
      <w:r w:rsidR="0040197A" w:rsidRPr="00AB223F">
        <w:rPr>
          <w:sz w:val="26"/>
          <w:szCs w:val="26"/>
        </w:rPr>
        <w:t>.</w:t>
      </w:r>
    </w:p>
    <w:p w14:paraId="49F757C8" w14:textId="77777777" w:rsidR="00B5391B" w:rsidRPr="00AB223F" w:rsidRDefault="00B5391B" w:rsidP="00B023C9">
      <w:pPr>
        <w:pStyle w:val="a3"/>
        <w:spacing w:before="0" w:beforeAutospacing="0" w:after="0" w:afterAutospacing="0"/>
        <w:ind w:right="-2" w:firstLine="709"/>
        <w:jc w:val="both"/>
        <w:rPr>
          <w:sz w:val="26"/>
          <w:szCs w:val="26"/>
        </w:rPr>
      </w:pPr>
      <w:r w:rsidRPr="00AB223F">
        <w:rPr>
          <w:sz w:val="26"/>
          <w:szCs w:val="26"/>
        </w:rPr>
        <w:t>4. </w:t>
      </w:r>
      <w:r w:rsidR="0040197A" w:rsidRPr="00AB223F">
        <w:rPr>
          <w:sz w:val="26"/>
          <w:szCs w:val="26"/>
        </w:rPr>
        <w:t>Настоящее решение подлежит официальному опубликованию в периодич</w:t>
      </w:r>
      <w:r w:rsidR="00432C47" w:rsidRPr="00AB223F">
        <w:rPr>
          <w:sz w:val="26"/>
          <w:szCs w:val="26"/>
        </w:rPr>
        <w:t>еском печатном издании газете «В</w:t>
      </w:r>
      <w:r w:rsidR="0040197A" w:rsidRPr="00AB223F">
        <w:rPr>
          <w:sz w:val="26"/>
          <w:szCs w:val="26"/>
        </w:rPr>
        <w:t xml:space="preserve">естник городского поселения «Шерловогорское» и обнародованию на специально оборудованном стенде в </w:t>
      </w:r>
      <w:r w:rsidR="00EB5F6C" w:rsidRPr="00AB223F">
        <w:rPr>
          <w:sz w:val="26"/>
          <w:szCs w:val="26"/>
        </w:rPr>
        <w:t>фойе</w:t>
      </w:r>
      <w:r w:rsidR="0040197A" w:rsidRPr="00AB223F">
        <w:rPr>
          <w:sz w:val="26"/>
          <w:szCs w:val="26"/>
        </w:rPr>
        <w:t xml:space="preserve"> </w:t>
      </w:r>
      <w:r w:rsidR="00EB5F6C" w:rsidRPr="00AB223F">
        <w:rPr>
          <w:sz w:val="26"/>
          <w:szCs w:val="26"/>
        </w:rPr>
        <w:t>2 этажа</w:t>
      </w:r>
      <w:r w:rsidR="0040197A" w:rsidRPr="00AB223F">
        <w:rPr>
          <w:sz w:val="26"/>
          <w:szCs w:val="26"/>
        </w:rPr>
        <w:t xml:space="preserve"> администрации городского поселения «Шерловогорское» </w:t>
      </w:r>
      <w:r w:rsidR="00EB5F6C" w:rsidRPr="00AB223F">
        <w:rPr>
          <w:sz w:val="26"/>
          <w:szCs w:val="26"/>
        </w:rPr>
        <w:t>по адресу: Забайкальский край, Борзинский район, пгт. Шерловая Гора, ул. Октябрьская, д. 12, а также размещению на сайте муниципального образования в информационно-телекоммуникационной сети «Интернет» (</w:t>
      </w:r>
      <w:r w:rsidR="00EB5F6C" w:rsidRPr="00AB223F">
        <w:rPr>
          <w:sz w:val="26"/>
          <w:szCs w:val="26"/>
          <w:lang w:val="en-US"/>
        </w:rPr>
        <w:t>www</w:t>
      </w:r>
      <w:r w:rsidR="00EB5F6C" w:rsidRPr="00AB223F">
        <w:rPr>
          <w:sz w:val="26"/>
          <w:szCs w:val="26"/>
        </w:rPr>
        <w:t>. шерловогорское.рф)</w:t>
      </w:r>
    </w:p>
    <w:p w14:paraId="30EF7058" w14:textId="77777777" w:rsidR="00591516" w:rsidRPr="00AB223F" w:rsidRDefault="00591516" w:rsidP="00B023C9">
      <w:pPr>
        <w:pStyle w:val="a8"/>
        <w:ind w:left="0" w:right="-2"/>
        <w:jc w:val="both"/>
        <w:rPr>
          <w:rFonts w:ascii="Times New Roman" w:hAnsi="Times New Roman"/>
          <w:i/>
          <w:sz w:val="26"/>
          <w:szCs w:val="26"/>
        </w:rPr>
      </w:pPr>
    </w:p>
    <w:tbl>
      <w:tblPr>
        <w:tblW w:w="0" w:type="auto"/>
        <w:tblLook w:val="04A0" w:firstRow="1" w:lastRow="0" w:firstColumn="1" w:lastColumn="0" w:noHBand="0" w:noVBand="1"/>
      </w:tblPr>
      <w:tblGrid>
        <w:gridCol w:w="4643"/>
        <w:gridCol w:w="4643"/>
      </w:tblGrid>
      <w:tr w:rsidR="00EB5F6C" w:rsidRPr="00AB223F" w14:paraId="01D2DC46" w14:textId="77777777" w:rsidTr="00AC7A79">
        <w:trPr>
          <w:trHeight w:val="1357"/>
        </w:trPr>
        <w:tc>
          <w:tcPr>
            <w:tcW w:w="4643" w:type="dxa"/>
            <w:shd w:val="clear" w:color="auto" w:fill="auto"/>
          </w:tcPr>
          <w:p w14:paraId="6CB5ADE4" w14:textId="77777777" w:rsidR="00EB5F6C" w:rsidRPr="00AB223F" w:rsidRDefault="00EB5F6C" w:rsidP="00AC7A79">
            <w:pPr>
              <w:spacing w:after="0"/>
              <w:rPr>
                <w:rFonts w:cs="Times New Roman"/>
                <w:sz w:val="26"/>
                <w:szCs w:val="26"/>
                <w:lang w:eastAsia="ru-RU"/>
              </w:rPr>
            </w:pPr>
            <w:r w:rsidRPr="00AB223F">
              <w:rPr>
                <w:rFonts w:cs="Times New Roman"/>
                <w:sz w:val="26"/>
                <w:szCs w:val="26"/>
                <w:lang w:eastAsia="ru-RU"/>
              </w:rPr>
              <w:lastRenderedPageBreak/>
              <w:t xml:space="preserve">Председатель Совета городского                               поселения «Шерловогорское» </w:t>
            </w:r>
          </w:p>
          <w:p w14:paraId="10DD0070" w14:textId="77777777" w:rsidR="00EB5F6C" w:rsidRPr="00AB223F" w:rsidRDefault="00EB5F6C" w:rsidP="00AC7A79">
            <w:pPr>
              <w:spacing w:after="0"/>
              <w:rPr>
                <w:rFonts w:cs="Times New Roman"/>
                <w:sz w:val="26"/>
                <w:szCs w:val="26"/>
                <w:lang w:eastAsia="ru-RU"/>
              </w:rPr>
            </w:pPr>
            <w:r w:rsidRPr="00AB223F">
              <w:rPr>
                <w:rFonts w:cs="Times New Roman"/>
                <w:sz w:val="26"/>
                <w:szCs w:val="26"/>
                <w:lang w:eastAsia="ru-RU"/>
              </w:rPr>
              <w:t>_______________ Т. М. Соколовская</w:t>
            </w:r>
          </w:p>
        </w:tc>
        <w:tc>
          <w:tcPr>
            <w:tcW w:w="4643" w:type="dxa"/>
            <w:shd w:val="clear" w:color="auto" w:fill="auto"/>
          </w:tcPr>
          <w:p w14:paraId="09667EDD" w14:textId="77777777" w:rsidR="00EB5F6C" w:rsidRPr="00AB223F" w:rsidRDefault="00EB5F6C" w:rsidP="00AC7A79">
            <w:pPr>
              <w:spacing w:after="0"/>
              <w:rPr>
                <w:rFonts w:cs="Times New Roman"/>
                <w:sz w:val="26"/>
                <w:szCs w:val="26"/>
                <w:lang w:eastAsia="ru-RU"/>
              </w:rPr>
            </w:pPr>
            <w:r w:rsidRPr="00AB223F">
              <w:rPr>
                <w:rFonts w:cs="Times New Roman"/>
                <w:sz w:val="26"/>
                <w:szCs w:val="26"/>
                <w:lang w:eastAsia="ru-RU"/>
              </w:rPr>
              <w:t xml:space="preserve">           Глава городского поселения </w:t>
            </w:r>
          </w:p>
          <w:p w14:paraId="3C1DA446" w14:textId="77777777" w:rsidR="00EB5F6C" w:rsidRPr="00AB223F" w:rsidRDefault="00EB5F6C" w:rsidP="00AC7A79">
            <w:pPr>
              <w:spacing w:after="0"/>
              <w:rPr>
                <w:rFonts w:cs="Times New Roman"/>
                <w:sz w:val="26"/>
                <w:szCs w:val="26"/>
                <w:lang w:eastAsia="ru-RU"/>
              </w:rPr>
            </w:pPr>
            <w:r w:rsidRPr="00AB223F">
              <w:rPr>
                <w:rFonts w:cs="Times New Roman"/>
                <w:sz w:val="26"/>
                <w:szCs w:val="26"/>
                <w:lang w:eastAsia="ru-RU"/>
              </w:rPr>
              <w:t xml:space="preserve">           «Шерловогорское» </w:t>
            </w:r>
          </w:p>
          <w:p w14:paraId="5833EFEA" w14:textId="77777777" w:rsidR="00EB5F6C" w:rsidRPr="00AB223F" w:rsidRDefault="00EB5F6C" w:rsidP="00AC7A79">
            <w:pPr>
              <w:spacing w:after="0"/>
              <w:rPr>
                <w:rFonts w:cs="Times New Roman"/>
                <w:sz w:val="26"/>
                <w:szCs w:val="26"/>
                <w:lang w:eastAsia="ru-RU"/>
              </w:rPr>
            </w:pPr>
            <w:r w:rsidRPr="00AB223F">
              <w:rPr>
                <w:rFonts w:cs="Times New Roman"/>
                <w:sz w:val="26"/>
                <w:szCs w:val="26"/>
                <w:lang w:eastAsia="ru-RU"/>
              </w:rPr>
              <w:t xml:space="preserve">            ______________  А.В.</w:t>
            </w:r>
            <w:r w:rsidR="007A5C76" w:rsidRPr="00AB223F">
              <w:rPr>
                <w:rFonts w:cs="Times New Roman"/>
                <w:sz w:val="26"/>
                <w:szCs w:val="26"/>
                <w:lang w:eastAsia="ru-RU"/>
              </w:rPr>
              <w:t xml:space="preserve"> </w:t>
            </w:r>
            <w:r w:rsidRPr="00AB223F">
              <w:rPr>
                <w:rFonts w:cs="Times New Roman"/>
                <w:sz w:val="26"/>
                <w:szCs w:val="26"/>
                <w:lang w:eastAsia="ru-RU"/>
              </w:rPr>
              <w:t>Панин</w:t>
            </w:r>
          </w:p>
          <w:p w14:paraId="5B87BFB8" w14:textId="77777777" w:rsidR="00EB5F6C" w:rsidRPr="00AB223F" w:rsidRDefault="00EB5F6C" w:rsidP="00AC7A79">
            <w:pPr>
              <w:spacing w:after="0"/>
              <w:rPr>
                <w:rFonts w:cs="Times New Roman"/>
                <w:sz w:val="26"/>
                <w:szCs w:val="26"/>
                <w:lang w:eastAsia="ru-RU"/>
              </w:rPr>
            </w:pPr>
          </w:p>
        </w:tc>
      </w:tr>
    </w:tbl>
    <w:p w14:paraId="11592886" w14:textId="77777777" w:rsidR="00591516" w:rsidRPr="00A5642A" w:rsidRDefault="00B5391B" w:rsidP="00AB223F">
      <w:pPr>
        <w:spacing w:after="0"/>
        <w:jc w:val="center"/>
        <w:rPr>
          <w:bCs/>
          <w:szCs w:val="28"/>
        </w:rPr>
      </w:pPr>
      <w:r>
        <w:rPr>
          <w:i/>
          <w:szCs w:val="27"/>
        </w:rPr>
        <w:br w:type="page"/>
      </w:r>
      <w:r w:rsidR="00AB223F">
        <w:rPr>
          <w:i/>
          <w:szCs w:val="27"/>
        </w:rPr>
        <w:lastRenderedPageBreak/>
        <w:t xml:space="preserve">                                                                             </w:t>
      </w:r>
      <w:r w:rsidR="00591516" w:rsidRPr="00A5642A">
        <w:rPr>
          <w:bCs/>
          <w:szCs w:val="28"/>
        </w:rPr>
        <w:t>УТВЕРЖДЕНО</w:t>
      </w:r>
    </w:p>
    <w:p w14:paraId="24744DE9" w14:textId="77777777" w:rsidR="00591516" w:rsidRPr="00A5642A" w:rsidRDefault="00591516" w:rsidP="00B023C9">
      <w:pPr>
        <w:spacing w:after="0"/>
        <w:ind w:left="5103"/>
        <w:jc w:val="center"/>
        <w:rPr>
          <w:i/>
          <w:szCs w:val="28"/>
        </w:rPr>
      </w:pPr>
      <w:r w:rsidRPr="00A5642A">
        <w:rPr>
          <w:szCs w:val="28"/>
        </w:rPr>
        <w:t xml:space="preserve">решением </w:t>
      </w:r>
      <w:r w:rsidR="00BC2556">
        <w:rPr>
          <w:szCs w:val="28"/>
        </w:rPr>
        <w:t>Совета городского поселения «Шерловогорское»</w:t>
      </w:r>
    </w:p>
    <w:p w14:paraId="1CDDBB17" w14:textId="59721D0E" w:rsidR="00591516" w:rsidRPr="00A5642A" w:rsidRDefault="00591516" w:rsidP="00B023C9">
      <w:pPr>
        <w:spacing w:after="0"/>
        <w:ind w:left="5387"/>
        <w:jc w:val="center"/>
      </w:pPr>
      <w:r w:rsidRPr="00A5642A">
        <w:rPr>
          <w:szCs w:val="28"/>
        </w:rPr>
        <w:t xml:space="preserve">от </w:t>
      </w:r>
      <w:r w:rsidR="00A40424">
        <w:rPr>
          <w:szCs w:val="28"/>
        </w:rPr>
        <w:t>30</w:t>
      </w:r>
      <w:r w:rsidRPr="00A5642A">
        <w:rPr>
          <w:szCs w:val="28"/>
        </w:rPr>
        <w:t xml:space="preserve"> </w:t>
      </w:r>
      <w:r w:rsidR="00BC2556">
        <w:rPr>
          <w:szCs w:val="28"/>
        </w:rPr>
        <w:t xml:space="preserve">ноября </w:t>
      </w:r>
      <w:r w:rsidRPr="00A5642A">
        <w:rPr>
          <w:szCs w:val="28"/>
        </w:rPr>
        <w:t>20</w:t>
      </w:r>
      <w:r w:rsidR="00BC2556">
        <w:rPr>
          <w:szCs w:val="28"/>
        </w:rPr>
        <w:t xml:space="preserve">21 </w:t>
      </w:r>
      <w:r w:rsidRPr="00A5642A">
        <w:rPr>
          <w:szCs w:val="28"/>
        </w:rPr>
        <w:t>года №</w:t>
      </w:r>
      <w:r w:rsidR="00A40424">
        <w:rPr>
          <w:szCs w:val="28"/>
        </w:rPr>
        <w:t>14</w:t>
      </w:r>
    </w:p>
    <w:p w14:paraId="015F13DC" w14:textId="77777777" w:rsidR="00591516" w:rsidRPr="00227C0E" w:rsidRDefault="00591516" w:rsidP="00B023C9">
      <w:pPr>
        <w:pStyle w:val="ConsPlusNormal"/>
        <w:ind w:left="5103"/>
        <w:jc w:val="right"/>
        <w:rPr>
          <w:sz w:val="28"/>
          <w:szCs w:val="28"/>
        </w:rPr>
      </w:pPr>
    </w:p>
    <w:p w14:paraId="3789A2BC" w14:textId="77777777" w:rsidR="00591516" w:rsidRPr="00227C0E" w:rsidRDefault="00591516" w:rsidP="00B023C9">
      <w:pPr>
        <w:pStyle w:val="ConsPlusNormal"/>
        <w:ind w:firstLine="0"/>
        <w:jc w:val="center"/>
        <w:rPr>
          <w:sz w:val="28"/>
          <w:szCs w:val="28"/>
        </w:rPr>
      </w:pPr>
    </w:p>
    <w:p w14:paraId="3634C889" w14:textId="77777777"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14:paraId="21FE0497" w14:textId="77777777" w:rsidR="00B5391B" w:rsidRPr="00D97359" w:rsidRDefault="00FD7B22" w:rsidP="00B023C9">
      <w:pPr>
        <w:pStyle w:val="a3"/>
        <w:spacing w:before="0" w:beforeAutospacing="0" w:after="0" w:afterAutospacing="0"/>
        <w:jc w:val="center"/>
        <w:rPr>
          <w:b/>
          <w:i/>
          <w:sz w:val="28"/>
          <w:szCs w:val="28"/>
        </w:rPr>
      </w:pPr>
      <w:r w:rsidRPr="00D97359">
        <w:rPr>
          <w:b/>
          <w:bCs/>
          <w:sz w:val="28"/>
          <w:szCs w:val="28"/>
        </w:rPr>
        <w:t xml:space="preserve">о муниципальном жилищном контроле на территории </w:t>
      </w:r>
      <w:r w:rsidR="00BC2556" w:rsidRPr="00D97359">
        <w:rPr>
          <w:b/>
          <w:sz w:val="28"/>
          <w:szCs w:val="28"/>
        </w:rPr>
        <w:t xml:space="preserve">городского поселения «Шерловогорское» </w:t>
      </w:r>
      <w:bookmarkStart w:id="1" w:name="_GoBack"/>
      <w:bookmarkEnd w:id="1"/>
    </w:p>
    <w:p w14:paraId="2902E003" w14:textId="77777777" w:rsidR="00B5391B" w:rsidRDefault="00B5391B" w:rsidP="00B023C9">
      <w:pPr>
        <w:spacing w:after="0"/>
        <w:jc w:val="center"/>
        <w:rPr>
          <w:rFonts w:cs="Times New Roman"/>
          <w:b/>
          <w:bCs/>
          <w:szCs w:val="28"/>
        </w:rPr>
      </w:pPr>
    </w:p>
    <w:p w14:paraId="6E588DAE" w14:textId="77777777" w:rsidR="00591516" w:rsidRPr="00591516" w:rsidRDefault="00591516" w:rsidP="00B023C9">
      <w:pPr>
        <w:spacing w:after="0"/>
        <w:jc w:val="center"/>
        <w:rPr>
          <w:rFonts w:cs="Times New Roman"/>
          <w:b/>
          <w:bCs/>
          <w:szCs w:val="28"/>
        </w:rPr>
      </w:pPr>
    </w:p>
    <w:p w14:paraId="56404E10" w14:textId="77777777"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14:paraId="7BFF8D68" w14:textId="77777777" w:rsidR="00FD7B22" w:rsidRPr="00591516" w:rsidRDefault="00FD7B22" w:rsidP="00B023C9">
      <w:pPr>
        <w:pStyle w:val="a3"/>
        <w:spacing w:before="0" w:beforeAutospacing="0" w:after="0" w:afterAutospacing="0"/>
        <w:ind w:firstLine="709"/>
        <w:contextualSpacing/>
        <w:jc w:val="both"/>
        <w:rPr>
          <w:sz w:val="28"/>
          <w:szCs w:val="28"/>
        </w:rPr>
      </w:pPr>
    </w:p>
    <w:p w14:paraId="15E0C792" w14:textId="77777777"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w:t>
      </w:r>
      <w:r w:rsidR="00CB7C7A" w:rsidRPr="00712280">
        <w:rPr>
          <w:sz w:val="28"/>
          <w:szCs w:val="28"/>
        </w:rPr>
        <w:t xml:space="preserve">территории </w:t>
      </w:r>
      <w:r w:rsidR="00CB7C7A" w:rsidRPr="00BC2556">
        <w:rPr>
          <w:sz w:val="28"/>
          <w:szCs w:val="28"/>
        </w:rPr>
        <w:t>городского</w:t>
      </w:r>
      <w:r w:rsidR="00BC2556" w:rsidRPr="00BC2556">
        <w:rPr>
          <w:sz w:val="28"/>
          <w:szCs w:val="28"/>
        </w:rPr>
        <w:t xml:space="preserve"> поселения «Шерловогорское</w:t>
      </w:r>
      <w:r w:rsidR="00BC2556" w:rsidRPr="003B0BB4">
        <w:rPr>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14:paraId="6B54D805" w14:textId="77777777"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Органом местного самоуправления</w:t>
      </w:r>
      <w:r w:rsidR="004107EF">
        <w:rPr>
          <w:sz w:val="28"/>
          <w:szCs w:val="28"/>
        </w:rPr>
        <w:t xml:space="preserve">, </w:t>
      </w:r>
      <w:r w:rsidR="00712280" w:rsidRPr="00227C0E">
        <w:rPr>
          <w:sz w:val="28"/>
          <w:szCs w:val="28"/>
        </w:rPr>
        <w:t xml:space="preserve">уполномоченным на осуществление муниципального контроля, является администрация </w:t>
      </w:r>
      <w:r w:rsidR="00BC2556">
        <w:rPr>
          <w:sz w:val="28"/>
          <w:szCs w:val="28"/>
        </w:rPr>
        <w:t>городского поселения «Шерловогорское»</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14:paraId="30F0298F"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BC2556">
        <w:rPr>
          <w:sz w:val="28"/>
          <w:szCs w:val="28"/>
        </w:rPr>
        <w:t>администрации городского поселения «Шерловогорское»</w:t>
      </w:r>
      <w:r w:rsidR="00712280" w:rsidRPr="00113BBD">
        <w:rPr>
          <w:i/>
          <w:sz w:val="28"/>
          <w:szCs w:val="28"/>
        </w:rPr>
        <w:t>.</w:t>
      </w:r>
    </w:p>
    <w:p w14:paraId="0877229A"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14:paraId="5D7724A4" w14:textId="77777777"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14:paraId="3EC59858"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D724FF8"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14:paraId="6572BB6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w:t>
      </w:r>
      <w:r w:rsidRPr="00591516">
        <w:rPr>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14:paraId="7D8D38BC"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14:paraId="2DC672F8"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1355283"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65AB2AD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296EC8A"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2FD6F0F"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F9A4EEA"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14:paraId="0DD25741"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14:paraId="596A0FFC"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14:paraId="54F4194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337B883F"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2526BA98"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59D12DA9"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936D02" w:rsidRPr="00591516">
        <w:rPr>
          <w:sz w:val="28"/>
          <w:szCs w:val="28"/>
        </w:rPr>
        <w:t>7. Контрольный</w:t>
      </w:r>
      <w:r w:rsidR="00FD7B22" w:rsidRPr="00591516">
        <w:rPr>
          <w:sz w:val="28"/>
          <w:szCs w:val="28"/>
        </w:rPr>
        <w:t xml:space="preserve"> орган обеспечивает учет объектов контроля в рамках осуществления муниципального контроля.</w:t>
      </w:r>
    </w:p>
    <w:p w14:paraId="48D1A16F"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D2AEE86"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630D644B"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w:t>
      </w:r>
      <w:r w:rsidR="00934779">
        <w:rPr>
          <w:sz w:val="28"/>
          <w:szCs w:val="28"/>
        </w:rPr>
        <w:t>результаты деятельности</w:t>
      </w:r>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14:paraId="13CD7461"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14:paraId="4BF66CA1"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14:paraId="47B22997"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14:paraId="18F25C2D" w14:textId="77777777"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14:paraId="24C6E76B" w14:textId="77777777"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14:paraId="7DA8A8C4" w14:textId="77777777" w:rsidR="00FD7B22" w:rsidRPr="00591516" w:rsidRDefault="00FD7B22" w:rsidP="00B023C9">
      <w:pPr>
        <w:pStyle w:val="a3"/>
        <w:spacing w:before="0" w:beforeAutospacing="0" w:after="0" w:afterAutospacing="0"/>
        <w:ind w:firstLine="709"/>
        <w:contextualSpacing/>
        <w:jc w:val="both"/>
        <w:rPr>
          <w:i/>
          <w:sz w:val="28"/>
          <w:szCs w:val="28"/>
        </w:rPr>
      </w:pPr>
    </w:p>
    <w:p w14:paraId="4A5F708C" w14:textId="77777777"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14:paraId="4A6D82C0" w14:textId="77777777" w:rsidR="00A61378" w:rsidRPr="00591516" w:rsidRDefault="00A61378" w:rsidP="00B023C9">
      <w:pPr>
        <w:pStyle w:val="a3"/>
        <w:spacing w:before="0" w:beforeAutospacing="0" w:after="0" w:afterAutospacing="0"/>
        <w:ind w:firstLine="709"/>
        <w:contextualSpacing/>
        <w:jc w:val="both"/>
        <w:rPr>
          <w:sz w:val="28"/>
          <w:szCs w:val="28"/>
        </w:rPr>
      </w:pPr>
    </w:p>
    <w:p w14:paraId="663DDC0F" w14:textId="77777777"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E302342" w14:textId="77777777"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14:paraId="47C585D3" w14:textId="77777777"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14:paraId="7FABCA63" w14:textId="77777777"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14:paraId="7C8036E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14:paraId="5DC6BDA4" w14:textId="77777777"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14:paraId="2C661D50"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647F4CA5"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02AC33D5" w14:textId="77777777"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34D1659" w14:textId="77777777"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14:paraId="5F5F0F00" w14:textId="77777777" w:rsidR="00FD7B22" w:rsidRPr="00591516" w:rsidRDefault="00FD7B22" w:rsidP="00B023C9">
      <w:pPr>
        <w:pStyle w:val="a3"/>
        <w:spacing w:before="0" w:beforeAutospacing="0" w:after="0" w:afterAutospacing="0"/>
        <w:ind w:firstLine="709"/>
        <w:contextualSpacing/>
        <w:jc w:val="both"/>
        <w:rPr>
          <w:sz w:val="28"/>
          <w:szCs w:val="28"/>
        </w:rPr>
      </w:pPr>
    </w:p>
    <w:p w14:paraId="5CCF6C75" w14:textId="77777777"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14:paraId="1C80AF34" w14:textId="77777777" w:rsidR="00F05612" w:rsidRPr="00591516" w:rsidRDefault="00F05612" w:rsidP="00B023C9">
      <w:pPr>
        <w:pStyle w:val="a3"/>
        <w:spacing w:before="0" w:beforeAutospacing="0" w:after="0" w:afterAutospacing="0"/>
        <w:ind w:firstLine="709"/>
        <w:contextualSpacing/>
        <w:jc w:val="both"/>
        <w:rPr>
          <w:sz w:val="28"/>
          <w:szCs w:val="28"/>
        </w:rPr>
      </w:pPr>
    </w:p>
    <w:p w14:paraId="0FCE2A8C" w14:textId="77777777"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14:paraId="7342E95D" w14:textId="77777777"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7B4F87">
        <w:rPr>
          <w:sz w:val="28"/>
          <w:szCs w:val="28"/>
        </w:rPr>
        <w:t>городского поселения «Шерловогорское».</w:t>
      </w:r>
    </w:p>
    <w:p w14:paraId="68FF90F0" w14:textId="77777777"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7B4F87">
        <w:rPr>
          <w:sz w:val="28"/>
          <w:szCs w:val="28"/>
        </w:rPr>
        <w:t>администрации городского поселения «Шерловогорское»</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w:t>
      </w:r>
      <w:r w:rsidR="00282F68" w:rsidRPr="007B4F87">
        <w:rPr>
          <w:sz w:val="28"/>
          <w:szCs w:val="28"/>
        </w:rPr>
        <w:t xml:space="preserve">адресу </w:t>
      </w:r>
      <w:hyperlink r:id="rId11" w:history="1">
        <w:r w:rsidR="00BA5AA0" w:rsidRPr="00DF2873">
          <w:rPr>
            <w:rStyle w:val="a4"/>
            <w:sz w:val="28"/>
            <w:szCs w:val="28"/>
          </w:rPr>
          <w:t>www.шерловогорское.рф</w:t>
        </w:r>
      </w:hyperlink>
    </w:p>
    <w:p w14:paraId="2F6846A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14:paraId="4E6ADA4B" w14:textId="77777777"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14:paraId="74454B7B"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14:paraId="216D9E8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14:paraId="056769C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14:paraId="6B529F42"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14:paraId="5BB4933F" w14:textId="77777777"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BA5AA0" w:rsidRPr="00BA5AA0">
        <w:rPr>
          <w:sz w:val="28"/>
          <w:szCs w:val="28"/>
        </w:rPr>
        <w:t>администрации городского поселения «Шерловогорское»</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981C3DC" w14:textId="77777777"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14:paraId="42439EF2" w14:textId="77777777"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7358374" w14:textId="77777777"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0E6814">
        <w:rPr>
          <w:sz w:val="28"/>
          <w:szCs w:val="28"/>
        </w:rPr>
        <w:t xml:space="preserve"> </w:t>
      </w:r>
      <w:r w:rsidR="00FD7B22" w:rsidRPr="00591516">
        <w:rPr>
          <w:sz w:val="28"/>
          <w:szCs w:val="28"/>
        </w:rPr>
        <w:t>Консультирование осуществляется по следующим вопросам:</w:t>
      </w:r>
    </w:p>
    <w:p w14:paraId="1B00D54E"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14:paraId="0A03D4DA"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14:paraId="5009558F"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14:paraId="112428CB"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333D9F0E"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14:paraId="5E0BB579"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14:paraId="023DD78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003C4169">
        <w:rPr>
          <w:sz w:val="28"/>
          <w:szCs w:val="28"/>
        </w:rPr>
        <w:t xml:space="preserve"> в ЕРВК (единый реестр видов контроля </w:t>
      </w:r>
      <w:r w:rsidR="003C4169">
        <w:rPr>
          <w:sz w:val="28"/>
          <w:szCs w:val="28"/>
          <w:lang w:val="en-US"/>
        </w:rPr>
        <w:t>ervk</w:t>
      </w:r>
      <w:r w:rsidR="003C4169" w:rsidRPr="003C4169">
        <w:rPr>
          <w:sz w:val="28"/>
          <w:szCs w:val="28"/>
        </w:rPr>
        <w:t>.</w:t>
      </w:r>
      <w:r w:rsidR="003C4169">
        <w:rPr>
          <w:sz w:val="28"/>
          <w:szCs w:val="28"/>
          <w:lang w:val="en-US"/>
        </w:rPr>
        <w:t>gosuslugi</w:t>
      </w:r>
      <w:r w:rsidR="003C4169" w:rsidRPr="003C4169">
        <w:rPr>
          <w:sz w:val="28"/>
          <w:szCs w:val="28"/>
        </w:rPr>
        <w:t>.</w:t>
      </w:r>
      <w:r w:rsidR="003C4169">
        <w:rPr>
          <w:sz w:val="28"/>
          <w:szCs w:val="28"/>
          <w:lang w:val="en-US"/>
        </w:rPr>
        <w:t>ru</w:t>
      </w:r>
      <w:r w:rsidR="003C4169">
        <w:rPr>
          <w:sz w:val="28"/>
          <w:szCs w:val="28"/>
        </w:rPr>
        <w:t>)</w:t>
      </w:r>
      <w:r w:rsidRPr="00591516">
        <w:rPr>
          <w:sz w:val="28"/>
          <w:szCs w:val="28"/>
        </w:rPr>
        <w:t>.</w:t>
      </w:r>
    </w:p>
    <w:p w14:paraId="1982E19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027E18" w:rsidRPr="00027E18">
        <w:rPr>
          <w:sz w:val="28"/>
          <w:szCs w:val="28"/>
        </w:rPr>
        <w:t>администрации городского поселения «Шерловогорское»</w:t>
      </w:r>
      <w:r w:rsidR="0065624F" w:rsidRPr="00027E18">
        <w:rPr>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4D16100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2713AF9"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591516">
        <w:rPr>
          <w:sz w:val="28"/>
          <w:szCs w:val="28"/>
        </w:rPr>
        <w:lastRenderedPageBreak/>
        <w:t>требований и не может содержать требование представления контролируемым лицом сведений и документов.</w:t>
      </w:r>
    </w:p>
    <w:p w14:paraId="2CF05446"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14:paraId="1ADDD7E6" w14:textId="77777777"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14:paraId="4BB05D8F" w14:textId="77777777"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14:paraId="480209F8" w14:textId="77777777"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14:paraId="114552D4" w14:textId="77777777"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14:paraId="2B87396D" w14:textId="77777777"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 xml:space="preserve">дату и номер </w:t>
      </w:r>
      <w:r w:rsidR="000E6814" w:rsidRPr="00591516">
        <w:rPr>
          <w:sz w:val="28"/>
          <w:szCs w:val="28"/>
        </w:rPr>
        <w:t>предостережения,</w:t>
      </w:r>
      <w:r w:rsidR="009F28B2" w:rsidRPr="00591516">
        <w:rPr>
          <w:sz w:val="28"/>
          <w:szCs w:val="28"/>
        </w:rPr>
        <w:t xml:space="preserve"> направленного в адрес юридического лица, индивидуального предпринимателя, гражданина;</w:t>
      </w:r>
    </w:p>
    <w:p w14:paraId="7DB2DD17" w14:textId="77777777"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1D8BB08" w14:textId="77777777"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14:paraId="028C0F88" w14:textId="77777777"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14:paraId="523C7DEA"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 xml:space="preserve">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w:t>
      </w:r>
      <w:r w:rsidR="00FD7B22" w:rsidRPr="00591516">
        <w:rPr>
          <w:sz w:val="28"/>
          <w:szCs w:val="28"/>
        </w:rPr>
        <w:lastRenderedPageBreak/>
        <w:t>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14:paraId="75B76BF9"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14:paraId="18B62ADE" w14:textId="77777777"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14:paraId="1F97406C" w14:textId="77777777"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14:paraId="088F2470" w14:textId="77777777"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5F53D3" w:rsidRPr="00591516">
        <w:rPr>
          <w:sz w:val="28"/>
          <w:szCs w:val="28"/>
        </w:rPr>
        <w:t>непринятия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14:paraId="76758ED0"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5F53D3" w:rsidRPr="00591516">
        <w:rPr>
          <w:sz w:val="28"/>
          <w:szCs w:val="28"/>
        </w:rPr>
        <w:t>20. Профилактический</w:t>
      </w:r>
      <w:r w:rsidR="00FD7B22" w:rsidRPr="00591516">
        <w:rPr>
          <w:sz w:val="28"/>
          <w:szCs w:val="28"/>
        </w:rPr>
        <w:t xml:space="preserve">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6F4AF43"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14:paraId="43F44DD2"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14:paraId="0E5A38C6"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14:paraId="3640C259"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6D6C8F92"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78CCB990"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14:paraId="60F7CE4F"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14:paraId="1DB2966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14:paraId="67419263"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14:paraId="5999C20B"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14:paraId="7AB6174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14:paraId="36A80597"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14:paraId="66EB4300" w14:textId="77777777"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6A764C56" w14:textId="77777777"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575B6A50" w14:textId="77777777"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690A6E8E" w14:textId="77777777"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14:paraId="50402237" w14:textId="77777777"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14:paraId="476D6FA5" w14:textId="77777777"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r w:rsidR="00A23E5D" w:rsidRPr="00A23E5D">
        <w:rPr>
          <w:sz w:val="28"/>
          <w:szCs w:val="28"/>
        </w:rPr>
        <w:t xml:space="preserve"> </w:t>
      </w:r>
      <w:r w:rsidR="00A23E5D">
        <w:rPr>
          <w:sz w:val="28"/>
          <w:szCs w:val="28"/>
        </w:rPr>
        <w:t xml:space="preserve">в ЕРВК (единый реестр видов контроля </w:t>
      </w:r>
      <w:r w:rsidR="00A23E5D">
        <w:rPr>
          <w:sz w:val="28"/>
          <w:szCs w:val="28"/>
          <w:lang w:val="en-US"/>
        </w:rPr>
        <w:t>ervk</w:t>
      </w:r>
      <w:r w:rsidR="00A23E5D" w:rsidRPr="003C4169">
        <w:rPr>
          <w:sz w:val="28"/>
          <w:szCs w:val="28"/>
        </w:rPr>
        <w:t>.</w:t>
      </w:r>
      <w:r w:rsidR="00A23E5D">
        <w:rPr>
          <w:sz w:val="28"/>
          <w:szCs w:val="28"/>
          <w:lang w:val="en-US"/>
        </w:rPr>
        <w:t>gosuslugi</w:t>
      </w:r>
      <w:r w:rsidR="00A23E5D" w:rsidRPr="003C4169">
        <w:rPr>
          <w:sz w:val="28"/>
          <w:szCs w:val="28"/>
        </w:rPr>
        <w:t>.</w:t>
      </w:r>
      <w:r w:rsidR="00A23E5D">
        <w:rPr>
          <w:sz w:val="28"/>
          <w:szCs w:val="28"/>
          <w:lang w:val="en-US"/>
        </w:rPr>
        <w:t>ru</w:t>
      </w:r>
      <w:r w:rsidR="00A23E5D">
        <w:rPr>
          <w:sz w:val="28"/>
          <w:szCs w:val="28"/>
        </w:rPr>
        <w:t>)</w:t>
      </w:r>
      <w:r w:rsidR="006729E8" w:rsidRPr="00591516">
        <w:rPr>
          <w:sz w:val="28"/>
          <w:szCs w:val="28"/>
        </w:rPr>
        <w:t>.</w:t>
      </w:r>
    </w:p>
    <w:p w14:paraId="4C60FAB6" w14:textId="77777777" w:rsidR="00FD7B22" w:rsidRPr="00591516" w:rsidRDefault="00FD7B22" w:rsidP="00B023C9">
      <w:pPr>
        <w:pStyle w:val="a3"/>
        <w:spacing w:before="0" w:beforeAutospacing="0" w:after="0" w:afterAutospacing="0"/>
        <w:ind w:firstLine="709"/>
        <w:contextualSpacing/>
        <w:jc w:val="both"/>
        <w:rPr>
          <w:sz w:val="28"/>
          <w:szCs w:val="28"/>
        </w:rPr>
      </w:pPr>
    </w:p>
    <w:p w14:paraId="3F7EF5EE" w14:textId="77777777"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14:paraId="04AD6ED3" w14:textId="77777777" w:rsidR="006B2E8B" w:rsidRPr="00591516" w:rsidRDefault="006B2E8B" w:rsidP="00B023C9">
      <w:pPr>
        <w:pStyle w:val="a3"/>
        <w:spacing w:before="0" w:beforeAutospacing="0" w:after="0" w:afterAutospacing="0"/>
        <w:ind w:firstLine="709"/>
        <w:contextualSpacing/>
        <w:jc w:val="both"/>
        <w:rPr>
          <w:sz w:val="28"/>
          <w:szCs w:val="28"/>
        </w:rPr>
      </w:pPr>
    </w:p>
    <w:p w14:paraId="0C815372" w14:textId="77777777"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14:paraId="586AF821" w14:textId="77777777"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14:paraId="1ABE014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14:paraId="0643BADE"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14:paraId="6F64815B"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14:paraId="7DC36E6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14:paraId="4D703ADE"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58F2672"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14:paraId="3FC2CE69"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2F757AAC"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48EFDADF"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14:paraId="34AC744E"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14:paraId="56F69F43"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14:paraId="4E48BFC1"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14:paraId="57F136F6"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14:paraId="5BD67221"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14:paraId="4CE53201"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14:paraId="0FBC3E49" w14:textId="77777777"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14:paraId="43AE3BE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14:paraId="0E3CEE6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14:paraId="5292A4F5"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14:paraId="5ECF260A"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14:paraId="4BF34212" w14:textId="77777777"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14:paraId="4E3A90B8"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14:paraId="37CEB710"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14:paraId="1051C0F3" w14:textId="77777777"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F8426E" w:rsidRPr="00591516">
        <w:rPr>
          <w:sz w:val="28"/>
          <w:szCs w:val="28"/>
        </w:rPr>
        <w:t>5. Плановые</w:t>
      </w:r>
      <w:r w:rsidR="00FD7B22" w:rsidRPr="00591516">
        <w:rPr>
          <w:sz w:val="28"/>
          <w:szCs w:val="28"/>
        </w:rPr>
        <w:t xml:space="preserve">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14:paraId="2B63DF7A"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14:paraId="318123D0" w14:textId="77777777"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14:paraId="4247A9E5" w14:textId="77777777"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14:paraId="524D8D08" w14:textId="77777777"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14:paraId="042859C1" w14:textId="77777777"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3" w:history="1">
        <w:r w:rsidR="00FD7B22" w:rsidRPr="00591516">
          <w:rPr>
            <w:rStyle w:val="a4"/>
            <w:color w:val="auto"/>
            <w:sz w:val="28"/>
            <w:szCs w:val="28"/>
            <w:u w:val="none"/>
          </w:rPr>
          <w:t>пунктами 1</w:t>
        </w:r>
      </w:hyperlink>
      <w:r w:rsidR="00FD7B22" w:rsidRPr="00591516">
        <w:rPr>
          <w:sz w:val="28"/>
          <w:szCs w:val="28"/>
        </w:rPr>
        <w:t xml:space="preserve">, </w:t>
      </w:r>
      <w:hyperlink r:id="rId14" w:history="1">
        <w:r w:rsidR="00FD7B22" w:rsidRPr="00591516">
          <w:rPr>
            <w:rStyle w:val="a4"/>
            <w:color w:val="auto"/>
            <w:sz w:val="28"/>
            <w:szCs w:val="28"/>
            <w:u w:val="none"/>
          </w:rPr>
          <w:t>3</w:t>
        </w:r>
      </w:hyperlink>
      <w:r w:rsidR="00FD7B22" w:rsidRPr="00591516">
        <w:rPr>
          <w:sz w:val="28"/>
          <w:szCs w:val="28"/>
        </w:rPr>
        <w:t xml:space="preserve">, </w:t>
      </w:r>
      <w:hyperlink r:id="rId15" w:history="1">
        <w:r w:rsidR="00FD7B22" w:rsidRPr="00591516">
          <w:rPr>
            <w:rStyle w:val="a4"/>
            <w:color w:val="auto"/>
            <w:sz w:val="28"/>
            <w:szCs w:val="28"/>
            <w:u w:val="none"/>
          </w:rPr>
          <w:t>4</w:t>
        </w:r>
      </w:hyperlink>
      <w:r w:rsidR="00FD7B22" w:rsidRPr="00591516">
        <w:rPr>
          <w:sz w:val="28"/>
          <w:szCs w:val="28"/>
        </w:rPr>
        <w:t xml:space="preserve">, </w:t>
      </w:r>
      <w:hyperlink r:id="rId16"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14:paraId="1B07FF88" w14:textId="77777777"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1CE2C3A6" w14:textId="77777777" w:rsidR="00DF33DF" w:rsidRPr="00591516" w:rsidRDefault="00DF33DF" w:rsidP="00B023C9">
      <w:pPr>
        <w:pStyle w:val="a3"/>
        <w:spacing w:before="0" w:beforeAutospacing="0" w:after="0" w:afterAutospacing="0"/>
        <w:ind w:firstLine="709"/>
        <w:contextualSpacing/>
        <w:jc w:val="both"/>
        <w:rPr>
          <w:sz w:val="28"/>
          <w:szCs w:val="28"/>
        </w:rPr>
      </w:pPr>
    </w:p>
    <w:p w14:paraId="42787678" w14:textId="77777777"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lastRenderedPageBreak/>
        <w:t>5</w:t>
      </w:r>
      <w:r w:rsidR="00FD7B22" w:rsidRPr="00591516">
        <w:rPr>
          <w:b/>
          <w:bCs/>
          <w:sz w:val="28"/>
          <w:szCs w:val="28"/>
        </w:rPr>
        <w:t>. Контрольные мероприятия</w:t>
      </w:r>
    </w:p>
    <w:p w14:paraId="2265B828" w14:textId="77777777" w:rsidR="00DF33DF" w:rsidRPr="00591516" w:rsidRDefault="00DF33DF" w:rsidP="00B023C9">
      <w:pPr>
        <w:pStyle w:val="a3"/>
        <w:spacing w:before="0" w:beforeAutospacing="0" w:after="0" w:afterAutospacing="0"/>
        <w:ind w:firstLine="709"/>
        <w:contextualSpacing/>
        <w:jc w:val="both"/>
        <w:rPr>
          <w:sz w:val="28"/>
          <w:szCs w:val="28"/>
        </w:rPr>
      </w:pPr>
    </w:p>
    <w:p w14:paraId="335692DA" w14:textId="77777777"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14:paraId="1B4C7124" w14:textId="77777777" w:rsidR="00B7549E" w:rsidRPr="00591516" w:rsidRDefault="00B7549E" w:rsidP="00B023C9">
      <w:pPr>
        <w:pStyle w:val="a3"/>
        <w:spacing w:before="0" w:beforeAutospacing="0" w:after="0" w:afterAutospacing="0"/>
        <w:ind w:firstLine="709"/>
        <w:contextualSpacing/>
        <w:jc w:val="center"/>
        <w:rPr>
          <w:sz w:val="28"/>
          <w:szCs w:val="28"/>
        </w:rPr>
      </w:pPr>
    </w:p>
    <w:p w14:paraId="5E9D318A" w14:textId="77777777"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4F827591" w14:textId="77777777"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AE50DDF" w14:textId="77777777"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14:paraId="205207D2"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14:paraId="0602B4AC"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14:paraId="30D9D27F"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14:paraId="2F6D2BD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14:paraId="0A3727C1"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0FCD263" w14:textId="77777777"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E1FC713" w14:textId="77777777"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4251D11" w14:textId="77777777"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14:paraId="3ED8C940" w14:textId="77777777"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Pr="00CB7C7A">
        <w:rPr>
          <w:sz w:val="28"/>
          <w:szCs w:val="28"/>
        </w:rPr>
        <w:t>.</w:t>
      </w:r>
      <w:r w:rsidR="00FC6ABE" w:rsidRPr="00CB7C7A">
        <w:rPr>
          <w:sz w:val="28"/>
          <w:szCs w:val="28"/>
        </w:rPr>
        <w:t xml:space="preserve"> </w:t>
      </w:r>
      <w:r w:rsidR="00FD7B22" w:rsidRPr="00CB7C7A">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00FD7B22" w:rsidRPr="00CB7C7A">
          <w:rPr>
            <w:rStyle w:val="a4"/>
            <w:color w:val="auto"/>
            <w:sz w:val="28"/>
            <w:szCs w:val="28"/>
            <w:u w:val="none"/>
          </w:rPr>
          <w:t>пунктами 3</w:t>
        </w:r>
      </w:hyperlink>
      <w:r w:rsidR="00FD7B22" w:rsidRPr="00CB7C7A">
        <w:rPr>
          <w:rStyle w:val="a4"/>
          <w:color w:val="auto"/>
          <w:sz w:val="28"/>
          <w:szCs w:val="28"/>
          <w:u w:val="none"/>
        </w:rPr>
        <w:t xml:space="preserve"> – </w:t>
      </w:r>
      <w:hyperlink r:id="rId18" w:history="1">
        <w:r w:rsidR="00FD7B22" w:rsidRPr="00CB7C7A">
          <w:rPr>
            <w:rStyle w:val="a4"/>
            <w:color w:val="auto"/>
            <w:sz w:val="28"/>
            <w:szCs w:val="28"/>
            <w:u w:val="none"/>
          </w:rPr>
          <w:t>6 части 1 статьи 57</w:t>
        </w:r>
      </w:hyperlink>
      <w:r w:rsidR="00FD7B22" w:rsidRPr="00CB7C7A">
        <w:rPr>
          <w:sz w:val="28"/>
          <w:szCs w:val="28"/>
        </w:rPr>
        <w:t xml:space="preserve"> и </w:t>
      </w:r>
      <w:hyperlink r:id="rId19" w:history="1">
        <w:r w:rsidR="00FD7B22" w:rsidRPr="00CB7C7A">
          <w:rPr>
            <w:rStyle w:val="a4"/>
            <w:color w:val="auto"/>
            <w:sz w:val="28"/>
            <w:szCs w:val="28"/>
            <w:u w:val="none"/>
          </w:rPr>
          <w:t>частью 12 статьи 66</w:t>
        </w:r>
      </w:hyperlink>
      <w:r w:rsidR="00FD7B22" w:rsidRPr="00CB7C7A">
        <w:rPr>
          <w:sz w:val="28"/>
          <w:szCs w:val="28"/>
        </w:rPr>
        <w:t xml:space="preserve"> Федерального закона № 248-ФЗ.</w:t>
      </w:r>
    </w:p>
    <w:p w14:paraId="1DAD7F4F" w14:textId="77777777" w:rsidR="00F23199" w:rsidRPr="00591516" w:rsidRDefault="00F23199" w:rsidP="00B023C9">
      <w:pPr>
        <w:pStyle w:val="a3"/>
        <w:spacing w:before="0" w:beforeAutospacing="0" w:after="0" w:afterAutospacing="0"/>
        <w:ind w:firstLine="709"/>
        <w:contextualSpacing/>
        <w:jc w:val="both"/>
        <w:rPr>
          <w:sz w:val="28"/>
          <w:szCs w:val="28"/>
        </w:rPr>
      </w:pPr>
    </w:p>
    <w:p w14:paraId="23F9B21F" w14:textId="77777777"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14:paraId="3D33207C" w14:textId="77777777" w:rsidR="00F23199" w:rsidRPr="00591516" w:rsidRDefault="00F23199" w:rsidP="00B023C9">
      <w:pPr>
        <w:pStyle w:val="a3"/>
        <w:spacing w:before="0" w:beforeAutospacing="0" w:after="0" w:afterAutospacing="0"/>
        <w:ind w:firstLine="709"/>
        <w:contextualSpacing/>
        <w:jc w:val="both"/>
        <w:rPr>
          <w:sz w:val="28"/>
          <w:szCs w:val="28"/>
        </w:rPr>
      </w:pPr>
    </w:p>
    <w:p w14:paraId="6D720AFD" w14:textId="77777777"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4B1C72DC" w14:textId="77777777"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lastRenderedPageBreak/>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1D6F51F1" w14:textId="77777777"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14:paraId="52A7533B" w14:textId="77777777"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14:paraId="7830DF9D" w14:textId="77777777"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14:paraId="05FF7A6E" w14:textId="77777777"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14:paraId="3508931F" w14:textId="77777777"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14:paraId="2500D8D7" w14:textId="77777777"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C8B7C02" w14:textId="77777777"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14:paraId="7E2132A3" w14:textId="77777777"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AA09638" w14:textId="77777777"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DAFB7B0" w14:textId="77777777"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926B082" w14:textId="77777777"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w:t>
      </w:r>
      <w:r w:rsidRPr="00591516">
        <w:rPr>
          <w:sz w:val="28"/>
          <w:szCs w:val="28"/>
        </w:rPr>
        <w:lastRenderedPageBreak/>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C4E2F57" w14:textId="77777777"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E7AD459" w14:textId="77777777"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14:paraId="49315FEE" w14:textId="77777777"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14:paraId="063A0235" w14:textId="77777777"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14:paraId="7A736F6F" w14:textId="77777777"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14:paraId="398700C4" w14:textId="77777777"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14:paraId="0B353A65" w14:textId="77777777"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14:paraId="140DEA58" w14:textId="77777777"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4E3E78A" w14:textId="77777777"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6369476" w14:textId="77777777"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14:paraId="56EA7278" w14:textId="77777777"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14:paraId="7B364C3E" w14:textId="77777777" w:rsidR="00354884" w:rsidRPr="00591516" w:rsidRDefault="00354884" w:rsidP="00B023C9">
      <w:pPr>
        <w:pStyle w:val="a3"/>
        <w:spacing w:before="0" w:beforeAutospacing="0" w:after="0" w:afterAutospacing="0"/>
        <w:ind w:firstLine="709"/>
        <w:contextualSpacing/>
        <w:jc w:val="both"/>
        <w:rPr>
          <w:sz w:val="28"/>
          <w:szCs w:val="28"/>
        </w:rPr>
      </w:pPr>
    </w:p>
    <w:p w14:paraId="6D17E0E1" w14:textId="77777777"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14:paraId="481B0968" w14:textId="77777777" w:rsidR="00354884" w:rsidRPr="00591516" w:rsidRDefault="00354884" w:rsidP="00B023C9">
      <w:pPr>
        <w:pStyle w:val="a3"/>
        <w:spacing w:before="0" w:beforeAutospacing="0" w:after="0" w:afterAutospacing="0"/>
        <w:ind w:firstLine="709"/>
        <w:contextualSpacing/>
        <w:jc w:val="both"/>
        <w:rPr>
          <w:sz w:val="28"/>
          <w:szCs w:val="28"/>
        </w:rPr>
      </w:pPr>
    </w:p>
    <w:p w14:paraId="5044A363" w14:textId="77777777"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 xml:space="preserve">Под выездной проверкой понимается комплексное контрольное мероприятие, проводимое посредством взаимодействия с конкретным </w:t>
      </w:r>
      <w:r w:rsidR="00FD7B22" w:rsidRPr="00591516">
        <w:rPr>
          <w:sz w:val="28"/>
          <w:szCs w:val="28"/>
        </w:rPr>
        <w:lastRenderedPageBreak/>
        <w:t>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43CE72D" w14:textId="77777777"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F7D9DDC" w14:textId="77777777"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14:paraId="711DEC2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3F91E83"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14:paraId="27143DC4" w14:textId="77777777"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FD7B22" w:rsidRPr="00591516">
          <w:rPr>
            <w:rStyle w:val="a4"/>
            <w:color w:val="auto"/>
            <w:sz w:val="28"/>
            <w:szCs w:val="28"/>
            <w:u w:val="none"/>
          </w:rPr>
          <w:t>пунктами 3</w:t>
        </w:r>
      </w:hyperlink>
      <w:r w:rsidR="00FD7B22" w:rsidRPr="00591516">
        <w:rPr>
          <w:sz w:val="28"/>
          <w:szCs w:val="28"/>
        </w:rPr>
        <w:t xml:space="preserve"> – </w:t>
      </w:r>
      <w:hyperlink r:id="rId21"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2"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14:paraId="4E924831" w14:textId="77777777"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3"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14:paraId="5CE85E49" w14:textId="77777777"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4"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14:paraId="5975F23B" w14:textId="77777777"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14:paraId="1CDAA7D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14:paraId="0B668861" w14:textId="77777777"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14:paraId="778AA277" w14:textId="77777777"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14:paraId="1C879609" w14:textId="77777777"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14:paraId="189392D7" w14:textId="77777777"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14:paraId="70750517" w14:textId="77777777"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14:paraId="54512C08" w14:textId="77777777"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14:paraId="4912FF4E" w14:textId="77777777"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8D9295A" w14:textId="77777777"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E144F9E" w14:textId="77777777"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C3F25DC" w14:textId="77777777"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D9C2B03" w14:textId="77777777"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B2ACD82" w14:textId="77777777"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14:paraId="741ACFA3" w14:textId="77777777"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6"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14:paraId="439C9122" w14:textId="77777777"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8789500" w14:textId="77777777" w:rsidR="004371B7" w:rsidRPr="00591516" w:rsidRDefault="004371B7" w:rsidP="00B023C9">
      <w:pPr>
        <w:pStyle w:val="a3"/>
        <w:spacing w:before="0" w:beforeAutospacing="0" w:after="0" w:afterAutospacing="0"/>
        <w:ind w:firstLine="709"/>
        <w:contextualSpacing/>
        <w:jc w:val="both"/>
        <w:rPr>
          <w:sz w:val="28"/>
          <w:szCs w:val="28"/>
        </w:rPr>
      </w:pPr>
    </w:p>
    <w:p w14:paraId="74F8FE0F" w14:textId="77777777"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14:paraId="0F377638" w14:textId="77777777" w:rsidR="004371B7" w:rsidRPr="00591516" w:rsidRDefault="004371B7" w:rsidP="00B023C9">
      <w:pPr>
        <w:pStyle w:val="a3"/>
        <w:spacing w:before="0" w:beforeAutospacing="0" w:after="0" w:afterAutospacing="0"/>
        <w:ind w:firstLine="709"/>
        <w:contextualSpacing/>
        <w:jc w:val="both"/>
        <w:rPr>
          <w:sz w:val="28"/>
          <w:szCs w:val="28"/>
        </w:rPr>
      </w:pPr>
    </w:p>
    <w:p w14:paraId="5DBF040E" w14:textId="77777777"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040B7265"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6302FFC" w14:textId="77777777"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14:paraId="41AD9F3A"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14:paraId="3CC25541" w14:textId="77777777"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14:paraId="064D68A5" w14:textId="77777777"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14:paraId="62B44719" w14:textId="77777777"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14:paraId="39187D06" w14:textId="77777777"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14:paraId="7B811B14" w14:textId="77777777"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14:paraId="22F8CE8C" w14:textId="77777777"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3E188323" w14:textId="77777777"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14:paraId="4D6BAAFC" w14:textId="77777777"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14:paraId="368B5426" w14:textId="77777777"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A27FE0A" w14:textId="77777777"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14:paraId="0B497D02" w14:textId="77777777" w:rsidR="008429C2" w:rsidRPr="00591516" w:rsidRDefault="008429C2" w:rsidP="00B023C9">
      <w:pPr>
        <w:pStyle w:val="ConsPlusNormal"/>
        <w:ind w:firstLine="709"/>
        <w:jc w:val="center"/>
        <w:rPr>
          <w:sz w:val="28"/>
          <w:szCs w:val="28"/>
        </w:rPr>
      </w:pPr>
    </w:p>
    <w:p w14:paraId="1D4D721F" w14:textId="77777777"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14:paraId="3F1FD22C" w14:textId="77777777" w:rsidR="00485ACB" w:rsidRPr="00591516" w:rsidRDefault="00485ACB" w:rsidP="00B023C9">
      <w:pPr>
        <w:pStyle w:val="ConsPlusNormal"/>
        <w:ind w:firstLine="709"/>
        <w:jc w:val="center"/>
        <w:rPr>
          <w:b/>
          <w:sz w:val="28"/>
          <w:szCs w:val="28"/>
        </w:rPr>
      </w:pPr>
    </w:p>
    <w:p w14:paraId="42CEC3B1" w14:textId="77777777"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 xml:space="preserve">Контрольный орган при наблюдении за соблюдением обязательных требований (мониторинге безопасности) проводит сбор, анализ </w:t>
      </w:r>
      <w:r w:rsidR="008429C2" w:rsidRPr="00591516">
        <w:rPr>
          <w:sz w:val="28"/>
          <w:szCs w:val="28"/>
        </w:rPr>
        <w:lastRenderedPageBreak/>
        <w:t>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13631C0" w14:textId="77777777"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71F3B0F" w14:textId="77777777"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14:paraId="3429A403" w14:textId="77777777"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14:paraId="3C85E0B4" w14:textId="77777777"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70A3C85" w14:textId="77777777"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EC0A011" w14:textId="77777777" w:rsidR="009235F3" w:rsidRPr="00591516" w:rsidRDefault="009235F3" w:rsidP="00B023C9">
      <w:pPr>
        <w:pStyle w:val="a3"/>
        <w:spacing w:before="0" w:beforeAutospacing="0" w:after="0" w:afterAutospacing="0"/>
        <w:ind w:firstLine="709"/>
        <w:contextualSpacing/>
        <w:jc w:val="both"/>
        <w:rPr>
          <w:sz w:val="28"/>
          <w:szCs w:val="28"/>
        </w:rPr>
      </w:pPr>
    </w:p>
    <w:p w14:paraId="1EC99FCB" w14:textId="77777777"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14:paraId="3803ECA3" w14:textId="77777777" w:rsidR="009235F3" w:rsidRPr="00591516" w:rsidRDefault="009235F3" w:rsidP="00B023C9">
      <w:pPr>
        <w:pStyle w:val="a3"/>
        <w:spacing w:before="0" w:beforeAutospacing="0" w:after="0" w:afterAutospacing="0"/>
        <w:ind w:firstLine="709"/>
        <w:contextualSpacing/>
        <w:jc w:val="center"/>
        <w:rPr>
          <w:b/>
          <w:sz w:val="28"/>
          <w:szCs w:val="28"/>
        </w:rPr>
      </w:pPr>
    </w:p>
    <w:p w14:paraId="099A0468" w14:textId="77777777"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14:paraId="74A7BF6D" w14:textId="77777777"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267BAE5" w14:textId="77777777"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079DE99"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14:paraId="1E5D73A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14:paraId="022A2F2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820157">
        <w:rPr>
          <w:sz w:val="28"/>
          <w:szCs w:val="28"/>
        </w:rPr>
        <w:t xml:space="preserve"> </w:t>
      </w:r>
      <w:r w:rsidRPr="00591516">
        <w:rPr>
          <w:sz w:val="28"/>
          <w:szCs w:val="28"/>
        </w:rPr>
        <w:t>испытание;</w:t>
      </w:r>
    </w:p>
    <w:p w14:paraId="27608799"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14:paraId="3D3EBF8B" w14:textId="77777777"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14:paraId="2B470280" w14:textId="77777777"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14:paraId="5E37BB85" w14:textId="77777777"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14:paraId="1B21C10C" w14:textId="77777777" w:rsidR="00DF6F75" w:rsidRPr="00591516" w:rsidRDefault="00DF6F75" w:rsidP="00B023C9">
      <w:pPr>
        <w:pStyle w:val="a3"/>
        <w:spacing w:before="0" w:beforeAutospacing="0" w:after="0" w:afterAutospacing="0"/>
        <w:ind w:firstLine="709"/>
        <w:contextualSpacing/>
        <w:jc w:val="both"/>
        <w:rPr>
          <w:sz w:val="28"/>
          <w:szCs w:val="28"/>
        </w:rPr>
      </w:pPr>
    </w:p>
    <w:p w14:paraId="78F7BA21" w14:textId="77777777"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14:paraId="52AC7CD9" w14:textId="77777777" w:rsidR="00DF6F75" w:rsidRPr="00591516" w:rsidRDefault="00DF6F75" w:rsidP="00B023C9">
      <w:pPr>
        <w:pStyle w:val="a3"/>
        <w:spacing w:before="0" w:beforeAutospacing="0" w:after="0" w:afterAutospacing="0"/>
        <w:ind w:firstLine="709"/>
        <w:contextualSpacing/>
        <w:jc w:val="both"/>
        <w:rPr>
          <w:sz w:val="28"/>
          <w:szCs w:val="28"/>
        </w:rPr>
      </w:pPr>
    </w:p>
    <w:p w14:paraId="3E3E6A39" w14:textId="77777777"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14:paraId="7B7DDAEE"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14:paraId="2644CE94"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14:paraId="38B5CFD2"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14:paraId="31F26CC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3C43DEB1"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14:paraId="12C30252"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5E3CCB58" w14:textId="77777777"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14:paraId="5D51DAB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14:paraId="28407FF7"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14:paraId="4D79E645"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5883C01A" w14:textId="77777777" w:rsidR="00DF6F75" w:rsidRPr="00591516" w:rsidRDefault="00DF6F75" w:rsidP="00B023C9">
      <w:pPr>
        <w:pStyle w:val="a3"/>
        <w:spacing w:before="0" w:beforeAutospacing="0" w:after="0" w:afterAutospacing="0"/>
        <w:ind w:firstLine="709"/>
        <w:contextualSpacing/>
        <w:jc w:val="both"/>
        <w:rPr>
          <w:sz w:val="28"/>
          <w:szCs w:val="28"/>
        </w:rPr>
      </w:pPr>
    </w:p>
    <w:p w14:paraId="516D99E2" w14:textId="77777777"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lastRenderedPageBreak/>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14:paraId="74B55747" w14:textId="77777777" w:rsidR="00DF6F75" w:rsidRPr="00591516" w:rsidRDefault="00DF6F75" w:rsidP="00B023C9">
      <w:pPr>
        <w:pStyle w:val="a3"/>
        <w:spacing w:before="0" w:beforeAutospacing="0" w:after="0" w:afterAutospacing="0"/>
        <w:ind w:firstLine="709"/>
        <w:contextualSpacing/>
        <w:jc w:val="center"/>
        <w:rPr>
          <w:sz w:val="28"/>
          <w:szCs w:val="28"/>
        </w:rPr>
      </w:pPr>
    </w:p>
    <w:p w14:paraId="6BE23960" w14:textId="77777777"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14:paraId="60BFF802"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14:paraId="3F9A405D" w14:textId="77777777" w:rsidR="00015F5C" w:rsidRPr="00591516" w:rsidRDefault="00015F5C" w:rsidP="00B023C9">
      <w:pPr>
        <w:pStyle w:val="a3"/>
        <w:spacing w:before="0" w:beforeAutospacing="0" w:after="0" w:afterAutospacing="0"/>
        <w:ind w:firstLine="709"/>
        <w:contextualSpacing/>
        <w:jc w:val="both"/>
        <w:rPr>
          <w:sz w:val="28"/>
          <w:szCs w:val="28"/>
        </w:rPr>
      </w:pPr>
    </w:p>
    <w:p w14:paraId="1BA40F3F" w14:textId="77777777"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14:paraId="7FE9A718" w14:textId="77777777" w:rsidR="00015F5C" w:rsidRPr="00591516" w:rsidRDefault="00015F5C" w:rsidP="00B023C9">
      <w:pPr>
        <w:pStyle w:val="a3"/>
        <w:spacing w:before="0" w:beforeAutospacing="0" w:after="0" w:afterAutospacing="0"/>
        <w:ind w:firstLine="709"/>
        <w:contextualSpacing/>
        <w:jc w:val="both"/>
        <w:rPr>
          <w:sz w:val="28"/>
          <w:szCs w:val="28"/>
        </w:rPr>
      </w:pPr>
    </w:p>
    <w:p w14:paraId="41BC414C" w14:textId="77777777"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14:paraId="6E21EAEE"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263EA300"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4BFFF843"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14:paraId="35E40432" w14:textId="77777777"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591516">
          <w:rPr>
            <w:rStyle w:val="a4"/>
            <w:color w:val="auto"/>
            <w:sz w:val="28"/>
            <w:szCs w:val="28"/>
            <w:u w:val="none"/>
          </w:rPr>
          <w:t>статьей 21</w:t>
        </w:r>
      </w:hyperlink>
      <w:r w:rsidRPr="00591516">
        <w:rPr>
          <w:sz w:val="28"/>
          <w:szCs w:val="28"/>
        </w:rPr>
        <w:t xml:space="preserve"> Федерального закона № 248-ФЗ.</w:t>
      </w:r>
    </w:p>
    <w:p w14:paraId="0781D48C"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AC3C54B" w14:textId="77777777"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w:t>
      </w:r>
      <w:r w:rsidR="00FD7B22" w:rsidRPr="00591516">
        <w:rPr>
          <w:sz w:val="28"/>
          <w:szCs w:val="28"/>
        </w:rPr>
        <w:lastRenderedPageBreak/>
        <w:t>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14:paraId="63749E31"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14:paraId="0BE5B6BD"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14:paraId="06A02A95"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98E5944" w14:textId="77777777"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14:paraId="750355F3"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14:paraId="1C0539B9" w14:textId="77777777"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0F843E29"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F51571A"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14:paraId="4E8760BA"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w:t>
      </w:r>
      <w:r w:rsidR="00FD7B22" w:rsidRPr="00591516">
        <w:rPr>
          <w:sz w:val="28"/>
          <w:szCs w:val="28"/>
        </w:rPr>
        <w:lastRenderedPageBreak/>
        <w:t>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3A96A912"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14:paraId="40E0E7CA" w14:textId="77777777"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14:paraId="0F28F878" w14:textId="77777777"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31D0BD08" w14:textId="77777777" w:rsidR="00D66DE7" w:rsidRDefault="00D66DE7" w:rsidP="00B023C9">
      <w:pPr>
        <w:pStyle w:val="a3"/>
        <w:spacing w:before="0" w:beforeAutospacing="0" w:after="0" w:afterAutospacing="0"/>
        <w:ind w:firstLine="709"/>
        <w:rPr>
          <w:sz w:val="28"/>
          <w:szCs w:val="28"/>
        </w:rPr>
      </w:pPr>
    </w:p>
    <w:p w14:paraId="2FF0A08B" w14:textId="77777777" w:rsidR="00D66DE7" w:rsidRDefault="00D66DE7" w:rsidP="00B023C9">
      <w:pPr>
        <w:pStyle w:val="a3"/>
        <w:spacing w:before="0" w:beforeAutospacing="0" w:after="0" w:afterAutospacing="0"/>
        <w:rPr>
          <w:sz w:val="28"/>
          <w:szCs w:val="28"/>
        </w:rPr>
      </w:pPr>
    </w:p>
    <w:p w14:paraId="3D4BB6A9" w14:textId="77777777"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14:paraId="1CAB33C9" w14:textId="77777777"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14:paraId="6EEE56F2" w14:textId="77777777" w:rsidR="00D84469" w:rsidRPr="004E417B" w:rsidRDefault="00D84469" w:rsidP="00B023C9">
      <w:pPr>
        <w:spacing w:after="0"/>
        <w:ind w:left="-709" w:right="-2"/>
        <w:rPr>
          <w:rFonts w:eastAsia="Times New Roman" w:cs="Times New Roman"/>
          <w:sz w:val="26"/>
          <w:szCs w:val="26"/>
          <w:lang w:eastAsia="ru-RU"/>
        </w:rPr>
        <w:sectPr w:rsidR="00D84469" w:rsidRPr="004E417B" w:rsidSect="00A40424">
          <w:headerReference w:type="default" r:id="rId28"/>
          <w:pgSz w:w="11906" w:h="16838" w:code="9"/>
          <w:pgMar w:top="1134" w:right="567" w:bottom="851" w:left="1985" w:header="709" w:footer="709" w:gutter="0"/>
          <w:cols w:space="708"/>
          <w:titlePg/>
          <w:docGrid w:linePitch="381"/>
        </w:sectPr>
      </w:pPr>
    </w:p>
    <w:p w14:paraId="488A7335" w14:textId="77777777"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t>ПРИЛОЖЕНИЕ № 1</w:t>
      </w:r>
    </w:p>
    <w:p w14:paraId="0272844F" w14:textId="77777777"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14:paraId="7E4A8C2F" w14:textId="77777777" w:rsidR="00154E6E" w:rsidRPr="00016CA9" w:rsidRDefault="00154E6E" w:rsidP="00154E6E">
      <w:pPr>
        <w:pStyle w:val="a3"/>
        <w:spacing w:before="0" w:beforeAutospacing="0" w:after="0" w:afterAutospacing="0"/>
        <w:ind w:left="4536"/>
        <w:contextualSpacing/>
        <w:jc w:val="right"/>
        <w:rPr>
          <w:bCs/>
          <w:sz w:val="26"/>
          <w:szCs w:val="26"/>
        </w:rPr>
      </w:pPr>
      <w:r w:rsidRPr="00016CA9">
        <w:rPr>
          <w:sz w:val="26"/>
          <w:szCs w:val="26"/>
        </w:rPr>
        <w:t>городского поселения «Шерловогорское»</w:t>
      </w:r>
    </w:p>
    <w:p w14:paraId="0CF0DDD7" w14:textId="77777777" w:rsidR="004511BC" w:rsidRPr="00D66DE7" w:rsidRDefault="004511BC" w:rsidP="00B023C9">
      <w:pPr>
        <w:pStyle w:val="a3"/>
        <w:spacing w:before="0" w:beforeAutospacing="0" w:after="0" w:afterAutospacing="0"/>
        <w:ind w:left="-709" w:right="-2" w:firstLine="709"/>
        <w:jc w:val="center"/>
        <w:rPr>
          <w:sz w:val="28"/>
          <w:szCs w:val="26"/>
        </w:rPr>
      </w:pPr>
    </w:p>
    <w:p w14:paraId="0F7B47C4" w14:textId="77777777"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14:paraId="077CE8B2" w14:textId="77777777"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14:paraId="55565923" w14:textId="7777777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14:paraId="5DF7BADF" w14:textId="77777777"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14:paraId="03C8DE6C" w14:textId="77777777"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14:paraId="4C098DCE" w14:textId="77777777"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14:paraId="2591F6FF" w14:textId="77777777"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14:paraId="6BBD6256" w14:textId="77777777"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14:paraId="5B7264F1" w14:textId="77777777"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4E975A60" w14:textId="77777777"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14:paraId="1F72F323" w14:textId="77777777"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14:paraId="17E64C86" w14:textId="77777777"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14:paraId="79127D1A" w14:textId="77777777"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14:paraId="56CD1FC3" w14:textId="7777777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14:paraId="6CA675F2" w14:textId="77777777"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14:paraId="4907A3C6" w14:textId="77777777"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14:paraId="4522BB45" w14:textId="77777777"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14:paraId="607725D3" w14:textId="77777777"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14:paraId="55F2EEBC" w14:textId="77777777"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14:paraId="63BD8F64" w14:textId="77777777"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A32DB26" w14:textId="77777777"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0C0E2942" w14:textId="77777777"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51848C" w14:textId="77777777"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5056B1D8" w14:textId="77777777"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14:paraId="28F19425" w14:textId="77777777" w:rsidR="00D84469" w:rsidRPr="00D66DE7" w:rsidRDefault="00D84469" w:rsidP="00B023C9">
            <w:pPr>
              <w:spacing w:after="0"/>
              <w:jc w:val="center"/>
              <w:rPr>
                <w:rFonts w:cs="Times New Roman"/>
                <w:sz w:val="20"/>
                <w:szCs w:val="24"/>
              </w:rPr>
            </w:pPr>
          </w:p>
        </w:tc>
      </w:tr>
      <w:tr w:rsidR="00D66DE7" w:rsidRPr="00D66DE7" w14:paraId="742D964A" w14:textId="7777777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14:paraId="16487141" w14:textId="77777777"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14:paraId="4FD3BB6A" w14:textId="7777777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14:paraId="13EB8042" w14:textId="77777777"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4CA422B1" w14:textId="77777777"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14:paraId="69ABC003" w14:textId="7777777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08C9A68E" w14:textId="77777777"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14:paraId="3B074F48" w14:textId="77777777"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D66DE7">
              <w:rPr>
                <w:rFonts w:cs="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14:paraId="227951C1" w14:textId="77777777"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14:paraId="23420F5D" w14:textId="77777777"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14:paraId="385429BE" w14:textId="77777777"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14:paraId="0FD23864" w14:textId="77777777"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0ECA0A0E" w14:textId="77777777"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77F077A0" w14:textId="77777777"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5F2A2C56" w14:textId="77777777"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14:paraId="6FF3B8C7" w14:textId="77777777"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14:paraId="7404ACD1"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14:paraId="7266B7F2" w14:textId="77777777" w:rsidR="00D84469" w:rsidRPr="00D66DE7" w:rsidRDefault="00D84469" w:rsidP="00B023C9">
            <w:pPr>
              <w:spacing w:after="0"/>
              <w:jc w:val="center"/>
              <w:rPr>
                <w:rFonts w:cs="Times New Roman"/>
                <w:sz w:val="24"/>
                <w:szCs w:val="24"/>
              </w:rPr>
            </w:pPr>
          </w:p>
        </w:tc>
      </w:tr>
      <w:tr w:rsidR="00B116C0" w:rsidRPr="00D66DE7" w14:paraId="2BE68095" w14:textId="7777777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7CF23217" w14:textId="77777777"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14:paraId="727897FC" w14:textId="77777777"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14:paraId="176B93AA" w14:textId="77777777"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14:paraId="150C90A4" w14:textId="77777777"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1E1599AE" w14:textId="77777777" w:rsidR="00D84469" w:rsidRPr="00D66DE7" w:rsidRDefault="00D84469" w:rsidP="00B023C9">
            <w:pPr>
              <w:spacing w:after="0"/>
              <w:jc w:val="center"/>
              <w:rPr>
                <w:rFonts w:cs="Times New Roman"/>
                <w:sz w:val="24"/>
                <w:szCs w:val="24"/>
              </w:rPr>
            </w:pPr>
          </w:p>
          <w:p w14:paraId="3DB5613B" w14:textId="77777777"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14:paraId="725FF709" w14:textId="77777777"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669515F8" w14:textId="77777777"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0078B51F" w14:textId="77777777"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1C91A90" w14:textId="77777777"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14:paraId="0B0CD7EA" w14:textId="77777777"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14:paraId="06C3E392" w14:textId="77777777"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14:paraId="23FE12AC" w14:textId="77777777"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14:paraId="651F1C46" w14:textId="77777777"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14:paraId="758C8C12" w14:textId="77777777" w:rsidR="00D84469" w:rsidRPr="00D66DE7" w:rsidRDefault="00D84469" w:rsidP="00B023C9">
            <w:pPr>
              <w:spacing w:after="0"/>
              <w:jc w:val="center"/>
              <w:rPr>
                <w:rFonts w:cs="Times New Roman"/>
                <w:sz w:val="24"/>
                <w:szCs w:val="24"/>
              </w:rPr>
            </w:pPr>
          </w:p>
        </w:tc>
      </w:tr>
      <w:tr w:rsidR="00D66DE7" w:rsidRPr="00D66DE7" w14:paraId="51087875" w14:textId="7777777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14:paraId="44DF994A" w14:textId="77777777"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14:paraId="2F87EC53" w14:textId="7777777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14:paraId="4D0212C5" w14:textId="77777777"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6396E97A" w14:textId="77777777"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14:paraId="2151138F" w14:textId="7777777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14:paraId="0C82016D" w14:textId="77777777"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27D5AD5" w14:textId="77777777"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14:paraId="4E128BF9" w14:textId="77777777"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14:paraId="3890AD31" w14:textId="77777777" w:rsidR="00D84469" w:rsidRPr="00D66DE7" w:rsidRDefault="00D84469" w:rsidP="00B023C9">
            <w:pPr>
              <w:spacing w:after="0"/>
              <w:jc w:val="center"/>
              <w:rPr>
                <w:rFonts w:cs="Times New Roman"/>
                <w:b/>
                <w:bCs/>
                <w:sz w:val="24"/>
                <w:szCs w:val="24"/>
              </w:rPr>
            </w:pPr>
          </w:p>
        </w:tc>
      </w:tr>
      <w:tr w:rsidR="00B116C0" w:rsidRPr="00D66DE7" w14:paraId="63C012A5" w14:textId="7777777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14:paraId="3E6817DC" w14:textId="77777777"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14:paraId="3A6834A1" w14:textId="77777777"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14:paraId="4AB7D8EF" w14:textId="77777777"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14:paraId="0A0A1781" w14:textId="77777777"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14:paraId="403458B3" w14:textId="77777777" w:rsidR="00D84469" w:rsidRPr="00D66DE7" w:rsidRDefault="00D84469" w:rsidP="00B023C9">
            <w:pPr>
              <w:spacing w:after="0"/>
              <w:jc w:val="center"/>
              <w:rPr>
                <w:rFonts w:cs="Times New Roman"/>
                <w:sz w:val="24"/>
                <w:szCs w:val="24"/>
              </w:rPr>
            </w:pPr>
          </w:p>
          <w:p w14:paraId="333BA4A5" w14:textId="77777777"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14:paraId="12280AB6" w14:textId="77777777"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14:paraId="252FA782" w14:textId="77777777"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14:paraId="3039F354" w14:textId="77777777"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14:paraId="3A38B3D5" w14:textId="77777777"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14:paraId="2C57D5CF" w14:textId="77777777"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14:paraId="40B24176"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14:paraId="11862EDA" w14:textId="77777777" w:rsidR="00D84469" w:rsidRPr="00D66DE7" w:rsidRDefault="00D84469" w:rsidP="00B023C9">
            <w:pPr>
              <w:spacing w:after="0"/>
              <w:jc w:val="center"/>
              <w:rPr>
                <w:rFonts w:cs="Times New Roman"/>
                <w:sz w:val="24"/>
                <w:szCs w:val="24"/>
              </w:rPr>
            </w:pPr>
          </w:p>
        </w:tc>
      </w:tr>
      <w:tr w:rsidR="00B116C0" w:rsidRPr="00D66DE7" w14:paraId="6E911B3E" w14:textId="7777777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14:paraId="5A983FA6" w14:textId="77777777"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14:paraId="1DCE98E0" w14:textId="77777777"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14:paraId="19CB8D7D" w14:textId="77777777"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14:paraId="30FFAC28" w14:textId="77777777"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14:paraId="5B7C59C4" w14:textId="77777777" w:rsidR="00D84469" w:rsidRPr="00D66DE7" w:rsidRDefault="00D84469" w:rsidP="00B023C9">
            <w:pPr>
              <w:spacing w:after="0"/>
              <w:jc w:val="center"/>
              <w:rPr>
                <w:rFonts w:cs="Times New Roman"/>
                <w:sz w:val="24"/>
                <w:szCs w:val="24"/>
              </w:rPr>
            </w:pPr>
          </w:p>
          <w:p w14:paraId="4C8C88DF" w14:textId="77777777"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14:paraId="466BB697" w14:textId="77777777"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14:paraId="2D48A80E" w14:textId="77777777"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14:paraId="5763FBD3" w14:textId="77777777"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31C0A638" w14:textId="77777777"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46B580A5" w14:textId="77777777"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14:paraId="3C150CAA" w14:textId="77777777"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14:paraId="0E939D9E"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14:paraId="5012714B" w14:textId="77777777" w:rsidR="00D84469" w:rsidRPr="00D66DE7" w:rsidRDefault="00D84469" w:rsidP="00B023C9">
            <w:pPr>
              <w:spacing w:after="0"/>
              <w:jc w:val="center"/>
              <w:rPr>
                <w:rFonts w:cs="Times New Roman"/>
                <w:sz w:val="24"/>
                <w:szCs w:val="24"/>
              </w:rPr>
            </w:pPr>
          </w:p>
        </w:tc>
      </w:tr>
      <w:tr w:rsidR="00B116C0" w:rsidRPr="00D66DE7" w14:paraId="53C01A48" w14:textId="7777777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4FCF00ED" w14:textId="77777777" w:rsidR="00D84469" w:rsidRPr="00D66DE7" w:rsidRDefault="00D84469" w:rsidP="00B023C9">
            <w:pPr>
              <w:spacing w:after="0"/>
              <w:jc w:val="center"/>
              <w:rPr>
                <w:rFonts w:cs="Times New Roman"/>
                <w:sz w:val="24"/>
                <w:szCs w:val="24"/>
              </w:rPr>
            </w:pPr>
            <w:r w:rsidRPr="00D66DE7">
              <w:rPr>
                <w:rFonts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hideMark/>
          </w:tcPr>
          <w:p w14:paraId="5363510C" w14:textId="77777777"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14:paraId="2429281B" w14:textId="77777777"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14:paraId="59F4591E" w14:textId="77777777"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14:paraId="0E0BAE6A" w14:textId="77777777"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14:paraId="712EDC2A" w14:textId="77777777"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2DC13849" w14:textId="77777777"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68991A44" w14:textId="77777777"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5491830F" w14:textId="77777777"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14:paraId="6D5DC6EA" w14:textId="77777777"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14:paraId="41A4F180"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14:paraId="6FD183F4" w14:textId="77777777" w:rsidR="00D84469" w:rsidRPr="00D66DE7" w:rsidRDefault="00D84469" w:rsidP="00B023C9">
            <w:pPr>
              <w:spacing w:after="0"/>
              <w:jc w:val="center"/>
              <w:rPr>
                <w:rFonts w:cs="Times New Roman"/>
                <w:sz w:val="24"/>
                <w:szCs w:val="24"/>
              </w:rPr>
            </w:pPr>
          </w:p>
        </w:tc>
      </w:tr>
      <w:tr w:rsidR="00B116C0" w:rsidRPr="00D66DE7" w14:paraId="244A0ED6" w14:textId="7777777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0BBD12B4" w14:textId="77777777"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14:paraId="6F832EFF" w14:textId="77777777"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14:paraId="16AEE1E7" w14:textId="77777777"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14:paraId="4E1D18BC" w14:textId="77777777"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14:paraId="4D4AB884" w14:textId="77777777" w:rsidR="00D84469" w:rsidRPr="00D66DE7" w:rsidRDefault="00D84469" w:rsidP="00B023C9">
            <w:pPr>
              <w:spacing w:after="0"/>
              <w:jc w:val="center"/>
              <w:rPr>
                <w:rFonts w:cs="Times New Roman"/>
                <w:sz w:val="24"/>
                <w:szCs w:val="24"/>
              </w:rPr>
            </w:pPr>
          </w:p>
          <w:p w14:paraId="46958016" w14:textId="77777777"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14:paraId="705FA78D" w14:textId="77777777"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20ABCB14" w14:textId="77777777"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799A85AB" w14:textId="77777777"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3806F54C" w14:textId="77777777"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14:paraId="7DFD27F7" w14:textId="77777777"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14:paraId="73F33A3E"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14:paraId="550E651E" w14:textId="77777777" w:rsidR="00D84469" w:rsidRPr="00D66DE7" w:rsidRDefault="00D84469" w:rsidP="00B023C9">
            <w:pPr>
              <w:spacing w:after="0"/>
              <w:jc w:val="center"/>
              <w:rPr>
                <w:rFonts w:cs="Times New Roman"/>
                <w:sz w:val="24"/>
                <w:szCs w:val="24"/>
              </w:rPr>
            </w:pPr>
          </w:p>
        </w:tc>
      </w:tr>
      <w:tr w:rsidR="00B116C0" w:rsidRPr="00D66DE7" w14:paraId="2BAD8A9E" w14:textId="7777777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4827E08A" w14:textId="77777777"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3CDDDBD5" w14:textId="77777777"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14:paraId="26476215" w14:textId="77777777"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14:paraId="1B8A8218" w14:textId="77777777" w:rsidR="00D84469" w:rsidRPr="00D66DE7" w:rsidRDefault="00D84469" w:rsidP="00B023C9">
            <w:pPr>
              <w:spacing w:after="0"/>
              <w:rPr>
                <w:rFonts w:cs="Times New Roman"/>
                <w:sz w:val="24"/>
                <w:szCs w:val="24"/>
              </w:rPr>
            </w:pPr>
          </w:p>
        </w:tc>
      </w:tr>
      <w:tr w:rsidR="00B116C0" w:rsidRPr="00D66DE7" w14:paraId="0EF92B6F" w14:textId="7777777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14:paraId="3BAB9635" w14:textId="77777777"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14:paraId="40AE3BAE" w14:textId="77777777"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14:paraId="77346689"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14:paraId="304E9E4A" w14:textId="77777777"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14:paraId="531B54EC" w14:textId="77777777"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14:paraId="5A95CBFB" w14:textId="77777777"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14:paraId="3FBF4BC1" w14:textId="77777777"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14:paraId="28C9F059" w14:textId="77777777"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14:paraId="661659E0" w14:textId="77777777"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14:paraId="0282D486"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14:paraId="701FCC9A" w14:textId="77777777" w:rsidR="00D84469" w:rsidRPr="00D66DE7" w:rsidRDefault="00D84469" w:rsidP="00B023C9">
            <w:pPr>
              <w:spacing w:after="0"/>
              <w:jc w:val="center"/>
              <w:rPr>
                <w:rFonts w:cs="Times New Roman"/>
                <w:sz w:val="24"/>
                <w:szCs w:val="24"/>
              </w:rPr>
            </w:pPr>
          </w:p>
        </w:tc>
      </w:tr>
      <w:tr w:rsidR="00B116C0" w:rsidRPr="00D66DE7" w14:paraId="26DD4850" w14:textId="7777777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14:paraId="0803F2B5" w14:textId="77777777" w:rsidR="00D84469" w:rsidRPr="00D66DE7" w:rsidRDefault="00D84469" w:rsidP="00B023C9">
            <w:pPr>
              <w:spacing w:after="0"/>
              <w:jc w:val="center"/>
              <w:rPr>
                <w:rFonts w:cs="Times New Roman"/>
                <w:sz w:val="24"/>
                <w:szCs w:val="24"/>
              </w:rPr>
            </w:pPr>
            <w:r w:rsidRPr="00D66DE7">
              <w:rPr>
                <w:rFonts w:cs="Times New Roman"/>
                <w:sz w:val="24"/>
                <w:szCs w:val="24"/>
              </w:rPr>
              <w:t>2.2.2.</w:t>
            </w:r>
          </w:p>
        </w:tc>
        <w:tc>
          <w:tcPr>
            <w:tcW w:w="2410" w:type="dxa"/>
            <w:tcBorders>
              <w:top w:val="nil"/>
              <w:left w:val="nil"/>
              <w:bottom w:val="single" w:sz="4" w:space="0" w:color="auto"/>
              <w:right w:val="single" w:sz="4" w:space="0" w:color="auto"/>
            </w:tcBorders>
            <w:shd w:val="clear" w:color="000000" w:fill="FFFFFF"/>
            <w:hideMark/>
          </w:tcPr>
          <w:p w14:paraId="1A82B1C5" w14:textId="77777777"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14:paraId="22EA85E5" w14:textId="77777777"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14:paraId="1A1F65EE" w14:textId="77777777"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419616BB" w14:textId="77777777" w:rsidR="00D84469" w:rsidRPr="00D66DE7" w:rsidRDefault="00D84469" w:rsidP="00B023C9">
            <w:pPr>
              <w:spacing w:after="0"/>
              <w:jc w:val="center"/>
              <w:rPr>
                <w:rFonts w:cs="Times New Roman"/>
                <w:sz w:val="24"/>
                <w:szCs w:val="24"/>
              </w:rPr>
            </w:pPr>
          </w:p>
          <w:p w14:paraId="35F2D169" w14:textId="77777777"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14:paraId="3F587BF1" w14:textId="77777777"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14:paraId="40979B60" w14:textId="77777777"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14:paraId="13308F04" w14:textId="77777777"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8EB3776" w14:textId="77777777"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14:paraId="02BB8DC0" w14:textId="77777777"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14:paraId="7039B718" w14:textId="77777777"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14:paraId="71320456" w14:textId="77777777" w:rsidR="00D84469" w:rsidRPr="00D66DE7" w:rsidRDefault="00D84469" w:rsidP="00B023C9">
            <w:pPr>
              <w:spacing w:after="0"/>
              <w:jc w:val="center"/>
              <w:rPr>
                <w:rFonts w:cs="Times New Roman"/>
                <w:sz w:val="24"/>
                <w:szCs w:val="24"/>
              </w:rPr>
            </w:pPr>
          </w:p>
        </w:tc>
      </w:tr>
    </w:tbl>
    <w:p w14:paraId="122BDC4A" w14:textId="77777777" w:rsidR="00B34A4A" w:rsidRPr="004E417B" w:rsidRDefault="00B34A4A" w:rsidP="00B023C9">
      <w:pPr>
        <w:pStyle w:val="ConsPlusNormal"/>
        <w:ind w:firstLine="0"/>
        <w:jc w:val="both"/>
        <w:rPr>
          <w:sz w:val="26"/>
          <w:szCs w:val="26"/>
        </w:rPr>
      </w:pPr>
    </w:p>
    <w:p w14:paraId="37AEB157" w14:textId="77777777" w:rsidR="004511BC" w:rsidRDefault="004511BC" w:rsidP="00B023C9">
      <w:pPr>
        <w:pStyle w:val="ConsPlusNormal"/>
        <w:ind w:firstLine="0"/>
        <w:jc w:val="both"/>
        <w:rPr>
          <w:sz w:val="26"/>
          <w:szCs w:val="26"/>
        </w:rPr>
      </w:pPr>
    </w:p>
    <w:p w14:paraId="43D621C2" w14:textId="77777777" w:rsidR="002F7960" w:rsidRDefault="002F7960" w:rsidP="00B023C9">
      <w:pPr>
        <w:pStyle w:val="ConsPlusNormal"/>
        <w:ind w:firstLine="0"/>
        <w:jc w:val="center"/>
        <w:rPr>
          <w:sz w:val="26"/>
          <w:szCs w:val="26"/>
        </w:rPr>
      </w:pPr>
      <w:r>
        <w:rPr>
          <w:sz w:val="26"/>
          <w:szCs w:val="26"/>
        </w:rPr>
        <w:t>_______________</w:t>
      </w:r>
    </w:p>
    <w:p w14:paraId="08D9F070" w14:textId="77777777" w:rsidR="002F7960" w:rsidRDefault="002F7960" w:rsidP="00B023C9">
      <w:pPr>
        <w:pStyle w:val="ConsPlusNormal"/>
        <w:ind w:firstLine="0"/>
        <w:jc w:val="both"/>
        <w:rPr>
          <w:sz w:val="26"/>
          <w:szCs w:val="26"/>
        </w:rPr>
      </w:pPr>
    </w:p>
    <w:p w14:paraId="2BE9ADD0" w14:textId="77777777"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14:paraId="3EBDD616" w14:textId="77777777"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14:paraId="13CAD573" w14:textId="77777777"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14:paraId="676B4CE1" w14:textId="77777777"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14:paraId="1A71451B" w14:textId="77777777" w:rsidR="004511BC" w:rsidRPr="00016CA9" w:rsidRDefault="00016CA9" w:rsidP="00B023C9">
      <w:pPr>
        <w:pStyle w:val="a3"/>
        <w:spacing w:before="0" w:beforeAutospacing="0" w:after="0" w:afterAutospacing="0"/>
        <w:ind w:left="4536"/>
        <w:contextualSpacing/>
        <w:jc w:val="center"/>
        <w:rPr>
          <w:bCs/>
          <w:sz w:val="26"/>
          <w:szCs w:val="26"/>
        </w:rPr>
      </w:pPr>
      <w:r w:rsidRPr="00016CA9">
        <w:rPr>
          <w:sz w:val="26"/>
          <w:szCs w:val="26"/>
        </w:rPr>
        <w:t>городского поселения «Шерловогорское»</w:t>
      </w:r>
    </w:p>
    <w:p w14:paraId="0674EFD5" w14:textId="77777777" w:rsidR="004511BC" w:rsidRPr="004E417B" w:rsidRDefault="004511BC" w:rsidP="00B023C9">
      <w:pPr>
        <w:pStyle w:val="a3"/>
        <w:spacing w:before="0" w:beforeAutospacing="0" w:after="0" w:afterAutospacing="0"/>
        <w:ind w:left="-709" w:firstLine="709"/>
        <w:jc w:val="center"/>
        <w:rPr>
          <w:b/>
          <w:bCs/>
          <w:sz w:val="26"/>
          <w:szCs w:val="26"/>
        </w:rPr>
      </w:pPr>
    </w:p>
    <w:p w14:paraId="4F217BBF" w14:textId="77777777" w:rsidR="004511BC" w:rsidRPr="004E417B" w:rsidRDefault="004511BC" w:rsidP="00B023C9">
      <w:pPr>
        <w:pStyle w:val="a3"/>
        <w:spacing w:before="0" w:beforeAutospacing="0" w:after="0" w:afterAutospacing="0"/>
        <w:ind w:left="-709" w:firstLine="709"/>
        <w:jc w:val="center"/>
        <w:rPr>
          <w:b/>
          <w:bCs/>
          <w:sz w:val="26"/>
          <w:szCs w:val="26"/>
        </w:rPr>
      </w:pPr>
    </w:p>
    <w:p w14:paraId="52951F29" w14:textId="77777777"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14:paraId="3DD93A64" w14:textId="77777777" w:rsidR="004511BC" w:rsidRPr="002F7960" w:rsidRDefault="004511BC" w:rsidP="00B023C9">
      <w:pPr>
        <w:pStyle w:val="a3"/>
        <w:spacing w:before="0" w:beforeAutospacing="0" w:after="0" w:afterAutospacing="0"/>
        <w:ind w:left="-709" w:firstLine="709"/>
        <w:jc w:val="center"/>
        <w:rPr>
          <w:sz w:val="28"/>
          <w:szCs w:val="28"/>
        </w:rPr>
      </w:pPr>
    </w:p>
    <w:p w14:paraId="51A1E7A4" w14:textId="77777777"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14:paraId="4B406C33" w14:textId="77777777"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14:paraId="0183B068" w14:textId="77777777" w:rsidR="002F7960" w:rsidRPr="002F7960" w:rsidRDefault="002F7960" w:rsidP="00B023C9">
      <w:pPr>
        <w:shd w:val="clear" w:color="auto" w:fill="FFFFFF"/>
        <w:spacing w:after="0"/>
        <w:ind w:firstLine="709"/>
        <w:jc w:val="both"/>
        <w:rPr>
          <w:rFonts w:eastAsia="Times New Roman" w:cs="Times New Roman"/>
          <w:szCs w:val="28"/>
          <w:lang w:eastAsia="ru-RU"/>
        </w:rPr>
      </w:pPr>
    </w:p>
    <w:p w14:paraId="34132B06" w14:textId="77777777"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14:paraId="5E664338" w14:textId="43978F45" w:rsidR="005832CC" w:rsidRPr="002F7960" w:rsidRDefault="00A4042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3DD8E68E" wp14:editId="1301B55E">
                <wp:extent cx="200025" cy="228600"/>
                <wp:effectExtent l="0" t="2540" r="3175" b="0"/>
                <wp:docPr id="7"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046FA" id="AutoShape 8" o:spid="_x0000_s1026" alt="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qYKQIAABoEAAAOAAAAZHJzL2Uyb0RvYy54bWysU01v2zAMvQ/YfxB02G3xB9I09eIERYsO&#10;A7qtQLddB0aWbWG2pFFynPbXj5KTLN1uwy6GSMqPj3xPq82+79hOolNGlzybpZxJLUyldFPyr1/u&#10;3i45cx50BZ3RsuRP0vHN+vWr1WgLmZvWdJVERiDaFaMteeu9LZLEiVb24GbGSk3F2mAPnkJskgph&#10;JPS+S/I0XSSjwcqiEdI5yt5ORb6O+HUthf9c10561pWcuPn4xfjdhm+yXkHRINhWiQMN+AcWPShN&#10;TU9Qt+CBDaj+guqVQONM7WfC9ImpayVknIGmydI/pnlswco4Cy3H2dOa3P+DFZ92D8hUVfJLzjT0&#10;JNH14E3szEi7SjpB6wqyONJFaS9RSz9rAEH7GQ5JZcTQS+2TINLQwQblTkU7ZFfLPM2zebZ4A719&#10;5+Xel9+677uw9JHgqPejfcCwNmfvjfjhmDY3LehGXjtL0pGhiNQxhWjGVkJF02cBInmBEQJHaGw7&#10;fjQVjQE0RpRkX2MfetCy2T4q/3RSnigxQUmyUppfcCaolOfLRRqdkUBx/Nmi8++l6Vk4lByJXQSH&#10;3b3zgQwUxyuhlzZ3quuiuTr9IkEXQyaSD3ynVWxN9UTc0UwGpQdFh9bgM2cjmbPk7ucAKDnrPmia&#10;/yqbz4ObYzC/uMwpwPPK9rwCWhBUyT1n0/HGTy9gsKiaNq554hikr1WcJ+xzYnUgSwaMYx4eS3D4&#10;eRxv/X7S618AAAD//wMAUEsDBBQABgAIAAAAIQA/AUet2wAAAAMBAAAPAAAAZHJzL2Rvd25yZXYu&#10;eG1sTI9BS8NAEIXvgv9hGcGL2E0Vi8RsihTEIkJpqj1Ps2MSzM6m2W0S/72jF73MY3jDe99ky8m1&#10;aqA+NJ4NzGcJKOLS24YrA2+7p+t7UCEiW2w9k4EvCrDMz88yTK0feUtDESslIRxSNFDH2KVah7Im&#10;h2HmO2LxPnzvMMraV9r2OEq4a/VNkiy0w4alocaOVjWVn8XJGRjLzbDfvT7rzdV+7fm4Pq6K9xdj&#10;Li+mxwdQkab4dww/+IIOuTAd/IltUK0BeST+TvFu53egDqKLBHSe6f/s+TcAAAD//wMAUEsBAi0A&#10;FAAGAAgAAAAhALaDOJL+AAAA4QEAABMAAAAAAAAAAAAAAAAAAAAAAFtDb250ZW50X1R5cGVzXS54&#10;bWxQSwECLQAUAAYACAAAACEAOP0h/9YAAACUAQAACwAAAAAAAAAAAAAAAAAvAQAAX3JlbHMvLnJl&#10;bHNQSwECLQAUAAYACAAAACEA5uBKmCkCAAAaBAAADgAAAAAAAAAAAAAAAAAuAgAAZHJzL2Uyb0Rv&#10;Yy54bWxQSwECLQAUAAYACAAAACEAPwFHrdsAAAADAQAADwAAAAAAAAAAAAAAAACDBAAAZHJzL2Rv&#10;d25yZXYueG1sUEsFBgAAAAAEAAQA8wAAAIsFAAAA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14:paraId="142DAFF9" w14:textId="7227088C" w:rsidR="005832CC" w:rsidRPr="002F7960" w:rsidRDefault="00A4042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50F42C3F" wp14:editId="620197BD">
                <wp:extent cx="200025" cy="228600"/>
                <wp:effectExtent l="0" t="0" r="3175" b="3175"/>
                <wp:docPr id="6"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983E2" id="AutoShape 9" o:spid="_x0000_s1026" alt="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z5KAIAABoEAAAOAAAAZHJzL2Uyb0RvYy54bWysU02P0zAQvSPxHywfuNF8qFva0LRa7WoR&#10;0gIrLXBFU8dJLBLbjJ2my69n7LSlCzfEJfLMOG/em3lebw99x/YSnTK65Nks5UxqYSqlm5J/+Xz3&#10;esmZ86Ar6IyWJX+Sjm83L1+sR1vI3LSmqyQyAtGuGG3JW+9tkSROtLIHNzNWairWBnvwFGKTVAgj&#10;ofddkqfpIhkNVhaNkM5R9nYq8k3Er2sp/Ke6dtKzruTEzccvxu8ufJPNGooGwbZKHGnAP7DoQWlq&#10;eoa6BQ9sQPUXVK8EGmdqPxOmT0xdKyGjBlKTpX+oeWzByqiFhuPseUzu/8GKj/sHZKoq+YIzDT2t&#10;6HrwJnZmK84q6QSNK6zF0V6U9hK19LMGELSf4ZBURgy91D4JSxo62KLcq2iHbLXM0zybZ4tX0Nu3&#10;Xh58+bX75sPQR4Kj3o/2AcPYnL034rtj2ty0oBt57SytjgxFpE4pRDO2EipSnwWI5BlGCByhsd34&#10;wVQkA0hGXMmhxj70oGGzQ9z803nzRIkJSpKV0vyKM0GlPF8u0uiMBIrTzxadfydNz8Kh5EjsIjjs&#10;750PZKA4XQm9tLlTXRfN1elnCboYMpF84DuNYmeqJ+KOZjIoPSg6tAZ/cjaSOUvufgyAkrPuvSb9&#10;q2w+D26OwfzqTU4BXlZ2lxXQgqBK7jmbjjd+egGDRdW0ccwTx7D6WkU9YZ4TqyNZMmCUeXwsweGX&#10;cbz1+0lvfgEAAP//AwBQSwMEFAAGAAgAAAAhAD8BR63bAAAAAwEAAA8AAABkcnMvZG93bnJldi54&#10;bWxMj0FLw0AQhe+C/2EZwYvYTRWLxGyKFMQiQmmqPU+zYxLMzqbZbRL/vaMXvcxjeMN732TLybVq&#10;oD40ng3MZwko4tLbhisDb7un63tQISJbbD2TgS8KsMzPzzJMrR95S0MRKyUhHFI0UMfYpVqHsiaH&#10;YeY7YvE+fO8wytpX2vY4Srhr9U2SLLTDhqWhxo5WNZWfxckZGMvNsN+9PuvN1X7t+bg+ror3F2Mu&#10;L6bHB1CRpvh3DD/4gg65MB38iW1QrQF5JP5O8W7nd6AOoosEdJ7p/+z5NwAAAP//AwBQSwECLQAU&#10;AAYACAAAACEAtoM4kv4AAADhAQAAEwAAAAAAAAAAAAAAAAAAAAAAW0NvbnRlbnRfVHlwZXNdLnht&#10;bFBLAQItABQABgAIAAAAIQA4/SH/1gAAAJQBAAALAAAAAAAAAAAAAAAAAC8BAABfcmVscy8ucmVs&#10;c1BLAQItABQABgAIAAAAIQDJLDz5KAIAABoEAAAOAAAAAAAAAAAAAAAAAC4CAABkcnMvZTJvRG9j&#10;LnhtbFBLAQItABQABgAIAAAAIQA/AUet2wAAAAMBAAAPAAAAAAAAAAAAAAAAAIIEAABkcnMvZG93&#10;bnJldi54bWxQSwUGAAAAAAQABADzAAAAigUAAA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14:paraId="37C49F8D" w14:textId="2349EEF9" w:rsidR="005832CC" w:rsidRPr="002F7960" w:rsidRDefault="00A4042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68FA448B" wp14:editId="35694A08">
                <wp:extent cx="257175" cy="228600"/>
                <wp:effectExtent l="0" t="0" r="3175" b="4445"/>
                <wp:docPr id="5"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29624" id="AutoShape 10" o:spid="_x0000_s1026" alt="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5BLQIAAB8EAAAOAAAAZHJzL2Uyb0RvYy54bWysU02P0zAQvSPxHywfuNE0Ub82NK2qXS1C&#10;WmClBa5o6jiNRWKbsdO0++sZO23pwg1xsTwz9vObN8/L9aFt2F6iU0YXPB2NOZNamFLpXcG/frl/&#10;u+DMedAlNEbLgh+l4+vV61fL3uYyM7VpSomMQLTLe1vw2nubJ4kTtWzBjYyVmoqVwRY8hbhLSoSe&#10;0NsmycbjWdIbLC0aIZ2j7N1Q5KuIX1VS+M9V5aRnTcGJm48rxnUb1mS1hHyHYGslTjTgH1i0oDQ9&#10;eoG6Aw+sQ/UXVKsEGmcqPxKmTUxVKSFjD9RNOv6jm6carIy9kDjOXmRy/w9WfNo/IlNlwaecaWhp&#10;RJvOm/gyS0mxUjpBeoW5OBqM0l6iln60AwTtR9glpRFdK7VPwpS6BtYo9yr6Ib1ZZOMsnaSzN9Da&#10;d14efPGt+b5fbIoiKN8TJBF4so8YtHP2wYgfjmlzW4PeyY2zND9yFTE7pxBNX0soSYI0QCQvMELg&#10;CI1t+4+mpF6AeolzOVTYhjdIcXaI4z9exk+0mKBkNp2nc5JBUCnLFrNxtEcC+fmyReffS9OysCk4&#10;ErsIDvsH5wMZyM9Hwlva3KumiQ5r9IsEHQyZSD7wHaTYmvJI3NEMLqVfRZva4DNnPTm04O5nByg5&#10;az5o6v8mnUyCpWMwmc4zCvC6sr2ugBYEVXDP2bC99cM36CyqXR1lHjiG+Vcq9hP0HFidyJILY5un&#10;HxNsfh3HU7//9eoXAAAA//8DAFBLAwQUAAYACAAAACEAn/WUXtwAAAADAQAADwAAAGRycy9kb3du&#10;cmV2LnhtbEyPT0vDQBDF70K/wzKCF7G7/mmRmEmRglhEKE215212TEKzs2l2m8Rv79aLXgYe7/He&#10;b9LFaBvRU+drxwi3UwWCuHCm5hLhY/ty8wjCB81GN44J4Zs8LLLJRaoT4wbeUJ+HUsQS9olGqEJo&#10;Eyl9UZHVfupa4uh9uc7qEGVXStPpIZbbRt4pNZdW1xwXKt3SsqLikJ8swlCs+932/VWur3crx8fV&#10;cZl/viFeXY7PTyACjeEvDGf8iA5ZZNq7ExsvGoT4SPi90XtQMxB7hPu5Apml8j979gMAAP//AwBQ&#10;SwECLQAUAAYACAAAACEAtoM4kv4AAADhAQAAEwAAAAAAAAAAAAAAAAAAAAAAW0NvbnRlbnRfVHlw&#10;ZXNdLnhtbFBLAQItABQABgAIAAAAIQA4/SH/1gAAAJQBAAALAAAAAAAAAAAAAAAAAC8BAABfcmVs&#10;cy8ucmVsc1BLAQItABQABgAIAAAAIQAUk95BLQIAAB8EAAAOAAAAAAAAAAAAAAAAAC4CAABkcnMv&#10;ZTJvRG9jLnhtbFBLAQItABQABgAIAAAAIQCf9ZRe3AAAAAMBAAAPAAAAAAAAAAAAAAAAAIcEAABk&#10;cnMvZG93bnJldi54bWxQSwUGAAAAAAQABADzAAAAkAUAAAAA&#10;" filled="f" stroked="f">
                <o:lock v:ext="edit" aspectratio="t"/>
                <w10:anchorlock/>
              </v:rect>
            </w:pict>
          </mc:Fallback>
        </mc:AlternateConten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14:paraId="0D29B1A1" w14:textId="7EBE4725" w:rsidR="005832CC" w:rsidRPr="002F7960" w:rsidRDefault="00A4042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651F14EB" wp14:editId="39BF6624">
                <wp:extent cx="133350" cy="200025"/>
                <wp:effectExtent l="0" t="0" r="3175" b="0"/>
                <wp:docPr id="4"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73565" id="AutoShape 11" o:spid="_x0000_s1026" alt="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RrKQIAABsEAAAOAAAAZHJzL2Uyb0RvYy54bWysU01v2zAMvQ/YfxB02G3xR5Ku9eIERYsO&#10;A7qtQNcfwMiyLcyWNEqO0/36UnKSpdtt2MUQSfnxPfJptdn3HdtJdMrokmezlDOphamUbkr+9P3u&#10;/SVnzoOuoDNalvxZOr5Zv32zGm0hc9OarpLICES7YrQlb723RZI40coe3MxYqalYG+zBU4hNUiGM&#10;hN53SZ6mF8losLJohHSOsrdTka8jfl1L4b/VtZOedSUnbj5+MX634ZusV1A0CLZV4kAD/oFFD0pT&#10;0xPULXhgA6q/oHol0DhT+5kwfWLqWgkZNZCaLP1DzWMLVkYtNBxnT2Ny/w9WfN09IFNVyRecaehp&#10;RdeDN7EzyzLOKukEzSvsxdFilPYStfSzBhC0n+GQVEYMvdQ+CVsaOtig3Knoh+zqMk/zbJFdvIPe&#10;fvRy78unsSzD1EeCo+aP9gHD3Jy9N+KHY9rctKAbee0s7Y4cRayOKUQzthIqkp8FiOQVRggcobHt&#10;+MVUpANIR9zJvsY+9KBps31c/fNp9USJCUpm8/l8SQYRVCJfpfkydoDi+LNF5z9J07NwKDkSuwgO&#10;u3vnAxkojldCL23uVNdFd3X6VYIuhkwkH/hOo9ia6pm4o5kcSi+KDq3BX5yN5M6Su58DoOSs+6xJ&#10;/1W2WAQ7x2Cx/JBTgOeV7XkFtCCoknvOpuONn57AYFE1bRzzxDHsvlZRT5jnxOpAlhwYZR5eS7D4&#10;eRxv/X7T6xcAAAD//wMAUEsDBBQABgAIAAAAIQA2g0Me2wAAAAMBAAAPAAAAZHJzL2Rvd25yZXYu&#10;eG1sTI9BS8NAEIXvQv/DMoIXaTepWCRmU0pBLCKUprbnbXZMgtnZNLtN4r939GIvDx5veO+bdDna&#10;RvTY+dqRgngWgUAqnKmpVPCxf5k+gfBBk9GNI1TwjR6W2eQm1YlxA+2wz0MpuIR8ohVUIbSJlL6o&#10;0Go/cy0SZ5+uszqw7UppOj1wuW3kPIoW0uqaeKHSLa4rLL7yi1UwFNv+uH9/ldv748bReXNe54c3&#10;pe5ux9UziIBj+D+GX3xGh4yZTu5CxotGAT8S/pSzeczupOAhfgSZpfKaPfsBAAD//wMAUEsBAi0A&#10;FAAGAAgAAAAhALaDOJL+AAAA4QEAABMAAAAAAAAAAAAAAAAAAAAAAFtDb250ZW50X1R5cGVzXS54&#10;bWxQSwECLQAUAAYACAAAACEAOP0h/9YAAACUAQAACwAAAAAAAAAAAAAAAAAvAQAAX3JlbHMvLnJl&#10;bHNQSwECLQAUAAYACAAAACEAO7LUaykCAAAbBAAADgAAAAAAAAAAAAAAAAAuAgAAZHJzL2Uyb0Rv&#10;Yy54bWxQSwECLQAUAAYACAAAACEANoNDHtsAAAADAQAADwAAAAAAAAAAAAAAAACDBAAAZHJzL2Rv&#10;d25yZXYueG1sUEsFBgAAAAAEAAQA8wAAAIsFAAAAAA==&#10;" filled="f" stroked="f">
                <o:lock v:ext="edit" aspectratio="t"/>
                <w10:anchorlock/>
              </v:rect>
            </w:pict>
          </mc:Fallback>
        </mc:AlternateConten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14:paraId="139012F5" w14:textId="3D73F0C1" w:rsidR="005832CC" w:rsidRPr="002F7960" w:rsidRDefault="00A40424"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63835009" wp14:editId="0D48D083">
                <wp:extent cx="133350" cy="200025"/>
                <wp:effectExtent l="0" t="0" r="3175" b="3175"/>
                <wp:docPr id="3"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E8D73" id="AutoShape 12" o:spid="_x0000_s1026" alt="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QhKQIAABsEAAAOAAAAZHJzL2Uyb0RvYy54bWysU01v2zAMvQ/YfxB02G3xR5Ku9eIERYsO&#10;A7qtQNcfwMiyLcyWNEqO0/36UnKSpdtt2MUQSfnxPfJptdn3HdtJdMrokmezlDOphamUbkr+9P3u&#10;/SVnzoOuoDNalvxZOr5Zv32zGm0hc9OarpLICES7YrQlb723RZI40coe3MxYqalYG+zBU4hNUiGM&#10;hN53SZ6mF8losLJohHSOsrdTka8jfl1L4b/VtZOedSUnbj5+MX634ZusV1A0CLZV4kAD/oFFD0pT&#10;0xPULXhgA6q/oHol0DhT+5kwfWLqWgkZNZCaLP1DzWMLVkYtNBxnT2Ny/w9WfN09IFNVyeecaehp&#10;RdeDN7Ezy3LOKukEzSvsxdFilPYStfSzBhC0n+GQVEYMvdQ+CVsaOtig3Knoh+zqMk/zbJFdvIPe&#10;fvRy78unpizD1EeCo+aP9gHD3Jy9N+KHY9rctKAbee0s7Y4cRayOKUQzthIqkp8FiOQVRggcobHt&#10;+MVUpANIR9zJvsY+9KBps31c/fNp9USJCUpm8/l8SQYRVCJfpfkydoDi+LNF5z9J07NwKDkSuwgO&#10;u3vnAxkojldCL23uVNdFd3X6VYIuhkwkH/hOo9ia6pm4o5kcSi+KDq3BX5yN5M6Su58DoOSs+6xJ&#10;/1W2WAQ7x2Cx/JBTgOeV7XkFtCCoknvOpuONn57AYFE1bRzzxDHsvlZRT5jnxOpAlhwYZR5eS7D4&#10;eRxv/X7T6xcAAAD//wMAUEsDBBQABgAIAAAAIQA2g0Me2wAAAAMBAAAPAAAAZHJzL2Rvd25yZXYu&#10;eG1sTI9BS8NAEIXvQv/DMoIXaTepWCRmU0pBLCKUprbnbXZMgtnZNLtN4r939GIvDx5veO+bdDna&#10;RvTY+dqRgngWgUAqnKmpVPCxf5k+gfBBk9GNI1TwjR6W2eQm1YlxA+2wz0MpuIR8ohVUIbSJlL6o&#10;0Go/cy0SZ5+uszqw7UppOj1wuW3kPIoW0uqaeKHSLa4rLL7yi1UwFNv+uH9/ldv748bReXNe54c3&#10;pe5ux9UziIBj+D+GX3xGh4yZTu5CxotGAT8S/pSzeczupOAhfgSZpfKaPfsBAAD//wMAUEsBAi0A&#10;FAAGAAgAAAAhALaDOJL+AAAA4QEAABMAAAAAAAAAAAAAAAAAAAAAAFtDb250ZW50X1R5cGVzXS54&#10;bWxQSwECLQAUAAYACAAAACEAOP0h/9YAAACUAQAACwAAAAAAAAAAAAAAAAAvAQAAX3JlbHMvLnJl&#10;bHNQSwECLQAUAAYACAAAACEAYQ5UISkCAAAbBAAADgAAAAAAAAAAAAAAAAAuAgAAZHJzL2Uyb0Rv&#10;Yy54bWxQSwECLQAUAAYACAAAACEANoNDHtsAAAADAQAADwAAAAAAAAAAAAAAAACDBAAAZHJzL2Rv&#10;d25yZXYueG1sUEsFBgAAAAAEAAQA8wAAAIsFAAAAAA==&#10;" filled="f" stroked="f">
                <o:lock v:ext="edit" aspectratio="t"/>
                <w10:anchorlock/>
              </v:rect>
            </w:pict>
          </mc:Fallback>
        </mc:AlternateConten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14:paraId="1933ED97" w14:textId="77777777"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14:paraId="782E7040" w14:textId="77777777"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14:paraId="2A1FFD60"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28954282"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14:paraId="0125476D"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14:paraId="0E31DE0B"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14:paraId="68881850"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284825C1"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14:paraId="72DD1F16"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14:paraId="27FE7981"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14:paraId="7ED7008F"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481995B8"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14:paraId="189199D3"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14:paraId="24C6EF4C"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14:paraId="24C17B24"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193D78DE"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14:paraId="6652AD7E"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14:paraId="0CD6BA9B"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14:paraId="176357EC"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2D9DDBB6"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14:paraId="1C02A179"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14:paraId="2BF955F5"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14:paraId="2CEF125F"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5930A9E3"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14:paraId="3AF2494C"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14:paraId="7BF2CEA9" w14:textId="77777777"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14:paraId="6AA08C6B" w14:textId="77777777" w:rsidR="005832CC" w:rsidRPr="00ED644C" w:rsidRDefault="005832CC" w:rsidP="00B023C9">
      <w:pPr>
        <w:pStyle w:val="a3"/>
        <w:spacing w:before="0" w:beforeAutospacing="0" w:after="0" w:afterAutospacing="0"/>
        <w:ind w:left="-709" w:firstLine="709"/>
        <w:jc w:val="both"/>
      </w:pPr>
    </w:p>
    <w:p w14:paraId="2C37D0C5" w14:textId="77777777" w:rsidR="002F7960" w:rsidRDefault="002F7960" w:rsidP="00B023C9">
      <w:pPr>
        <w:spacing w:after="0"/>
        <w:rPr>
          <w:rFonts w:eastAsia="Times New Roman" w:cs="Times New Roman"/>
          <w:sz w:val="24"/>
          <w:szCs w:val="24"/>
          <w:lang w:eastAsia="ru-RU"/>
        </w:rPr>
      </w:pPr>
      <w:r>
        <w:br w:type="page"/>
      </w:r>
    </w:p>
    <w:p w14:paraId="7450DE9E" w14:textId="77777777"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14:paraId="5D79576C" w14:textId="77777777"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14:paraId="131BA62D" w14:textId="77777777"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14:paraId="26C2BAF4" w14:textId="77777777" w:rsidR="00682C3C" w:rsidRPr="006A6DAE" w:rsidRDefault="006A6DAE" w:rsidP="00B023C9">
      <w:pPr>
        <w:pStyle w:val="a3"/>
        <w:spacing w:before="0" w:beforeAutospacing="0" w:after="0" w:afterAutospacing="0"/>
        <w:ind w:firstLine="3969"/>
        <w:contextualSpacing/>
        <w:jc w:val="center"/>
        <w:rPr>
          <w:bCs/>
          <w:sz w:val="26"/>
          <w:szCs w:val="26"/>
        </w:rPr>
      </w:pPr>
      <w:r w:rsidRPr="006A6DAE">
        <w:rPr>
          <w:sz w:val="26"/>
          <w:szCs w:val="26"/>
        </w:rPr>
        <w:t>городского поселения «Шерловогорское»</w:t>
      </w:r>
    </w:p>
    <w:p w14:paraId="178AFBBC" w14:textId="77777777" w:rsidR="002F7960" w:rsidRPr="004E417B" w:rsidRDefault="002F7960" w:rsidP="00B023C9">
      <w:pPr>
        <w:pStyle w:val="a3"/>
        <w:spacing w:before="0" w:beforeAutospacing="0" w:after="0" w:afterAutospacing="0"/>
        <w:ind w:firstLine="3969"/>
        <w:contextualSpacing/>
        <w:jc w:val="center"/>
        <w:rPr>
          <w:bCs/>
          <w:sz w:val="26"/>
          <w:szCs w:val="26"/>
        </w:rPr>
      </w:pPr>
    </w:p>
    <w:p w14:paraId="49E80DA6" w14:textId="77777777"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14:paraId="6660758A" w14:textId="77777777" w:rsidR="002F7960" w:rsidRDefault="002F7960" w:rsidP="00B023C9">
      <w:pPr>
        <w:spacing w:after="0"/>
        <w:ind w:left="-567" w:firstLine="709"/>
        <w:contextualSpacing/>
        <w:jc w:val="both"/>
        <w:rPr>
          <w:sz w:val="24"/>
          <w:szCs w:val="24"/>
        </w:rPr>
      </w:pPr>
    </w:p>
    <w:p w14:paraId="1D8A1FFA" w14:textId="77777777" w:rsidR="002F7960" w:rsidRDefault="002F7960" w:rsidP="00B023C9">
      <w:pPr>
        <w:spacing w:after="0"/>
        <w:ind w:left="-567" w:firstLine="709"/>
        <w:contextualSpacing/>
        <w:jc w:val="both"/>
        <w:rPr>
          <w:sz w:val="24"/>
          <w:szCs w:val="24"/>
        </w:rPr>
      </w:pPr>
    </w:p>
    <w:p w14:paraId="56F9826D" w14:textId="77777777"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D0D69D0" w14:textId="77777777"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14:paraId="46A11EB6" w14:textId="77777777"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14:paraId="2E241744" w14:textId="77777777"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14:paraId="399D5BCD" w14:textId="77777777"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14:paraId="64D7A7FA" w14:textId="77777777"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054203A" w14:textId="77777777"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14:paraId="766514F4" w14:textId="77777777"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14:paraId="1EE1C436" w14:textId="77777777"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w:t>
      </w:r>
      <w:r w:rsidRPr="002F7960">
        <w:rPr>
          <w:szCs w:val="28"/>
        </w:rPr>
        <w:lastRenderedPageBreak/>
        <w:t>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563110ED" w14:textId="77777777"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3632E9D" w14:textId="77777777"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7F0000B1" w14:textId="77777777" w:rsidR="00613C91" w:rsidRDefault="00613C91" w:rsidP="00B023C9">
      <w:pPr>
        <w:pStyle w:val="a3"/>
        <w:spacing w:before="0" w:beforeAutospacing="0" w:after="0" w:afterAutospacing="0"/>
        <w:ind w:firstLine="709"/>
        <w:jc w:val="both"/>
        <w:rPr>
          <w:sz w:val="28"/>
          <w:szCs w:val="28"/>
        </w:rPr>
      </w:pPr>
    </w:p>
    <w:p w14:paraId="3E278754" w14:textId="77777777" w:rsidR="002F7960" w:rsidRPr="002F7960" w:rsidRDefault="002F7960" w:rsidP="00B023C9">
      <w:pPr>
        <w:pStyle w:val="a3"/>
        <w:spacing w:before="0" w:beforeAutospacing="0" w:after="0" w:afterAutospacing="0"/>
        <w:ind w:firstLine="709"/>
        <w:jc w:val="both"/>
        <w:rPr>
          <w:sz w:val="28"/>
          <w:szCs w:val="28"/>
        </w:rPr>
      </w:pPr>
    </w:p>
    <w:p w14:paraId="0D7F7344" w14:textId="77777777"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13722" w14:textId="77777777" w:rsidR="002D7185" w:rsidRDefault="002D7185" w:rsidP="00D84469">
      <w:pPr>
        <w:spacing w:after="0"/>
      </w:pPr>
      <w:r>
        <w:separator/>
      </w:r>
    </w:p>
  </w:endnote>
  <w:endnote w:type="continuationSeparator" w:id="0">
    <w:p w14:paraId="3EB6D17A" w14:textId="77777777" w:rsidR="002D7185" w:rsidRDefault="002D7185"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38EB0" w14:textId="77777777" w:rsidR="002D7185" w:rsidRDefault="002D7185" w:rsidP="00D84469">
      <w:pPr>
        <w:spacing w:after="0"/>
      </w:pPr>
      <w:r>
        <w:separator/>
      </w:r>
    </w:p>
  </w:footnote>
  <w:footnote w:type="continuationSeparator" w:id="0">
    <w:p w14:paraId="2EDFDE35" w14:textId="77777777" w:rsidR="002D7185" w:rsidRDefault="002D7185" w:rsidP="00D84469">
      <w:pPr>
        <w:spacing w:after="0"/>
      </w:pPr>
      <w:r>
        <w:continuationSeparator/>
      </w:r>
    </w:p>
  </w:footnote>
  <w:footnote w:id="1">
    <w:p w14:paraId="75276658" w14:textId="77777777" w:rsidR="0030095E" w:rsidRPr="007A483B" w:rsidRDefault="0030095E"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14:paraId="038E27B2" w14:textId="77777777" w:rsidR="0030095E" w:rsidRPr="00900139" w:rsidRDefault="0030095E"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1490"/>
      <w:docPartObj>
        <w:docPartGallery w:val="Page Numbers (Top of Page)"/>
        <w:docPartUnique/>
      </w:docPartObj>
    </w:sdtPr>
    <w:sdtEndPr>
      <w:rPr>
        <w:sz w:val="24"/>
      </w:rPr>
    </w:sdtEndPr>
    <w:sdtContent>
      <w:p w14:paraId="361ACE0A" w14:textId="77777777" w:rsidR="0030095E" w:rsidRPr="00B023C9" w:rsidRDefault="0030095E">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CB7C7A">
          <w:rPr>
            <w:noProof/>
            <w:sz w:val="24"/>
          </w:rPr>
          <w:t>13</w:t>
        </w:r>
        <w:r w:rsidRPr="00B023C9">
          <w:rPr>
            <w:sz w:val="24"/>
          </w:rPr>
          <w:fldChar w:fldCharType="end"/>
        </w:r>
      </w:p>
    </w:sdtContent>
  </w:sdt>
  <w:p w14:paraId="3D5F13E6" w14:textId="77777777" w:rsidR="0030095E" w:rsidRPr="00B023C9" w:rsidRDefault="0030095E">
    <w:pPr>
      <w:pStyle w:val="af2"/>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2"/>
    <w:rsid w:val="00004D80"/>
    <w:rsid w:val="00015F5C"/>
    <w:rsid w:val="00016CA9"/>
    <w:rsid w:val="00024780"/>
    <w:rsid w:val="000269C2"/>
    <w:rsid w:val="00027E18"/>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0E6814"/>
    <w:rsid w:val="00106D59"/>
    <w:rsid w:val="00112533"/>
    <w:rsid w:val="0012126D"/>
    <w:rsid w:val="00125729"/>
    <w:rsid w:val="00135F21"/>
    <w:rsid w:val="00146F7B"/>
    <w:rsid w:val="00154E6E"/>
    <w:rsid w:val="00166D93"/>
    <w:rsid w:val="001705EE"/>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C7A45"/>
    <w:rsid w:val="002D7185"/>
    <w:rsid w:val="002E211D"/>
    <w:rsid w:val="002E38F0"/>
    <w:rsid w:val="002F7960"/>
    <w:rsid w:val="0030095E"/>
    <w:rsid w:val="00310922"/>
    <w:rsid w:val="00313296"/>
    <w:rsid w:val="00324CC5"/>
    <w:rsid w:val="00336155"/>
    <w:rsid w:val="00336CC4"/>
    <w:rsid w:val="0033715D"/>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4169"/>
    <w:rsid w:val="003C6353"/>
    <w:rsid w:val="003C7633"/>
    <w:rsid w:val="003D3960"/>
    <w:rsid w:val="003E373A"/>
    <w:rsid w:val="0040197A"/>
    <w:rsid w:val="00401D4E"/>
    <w:rsid w:val="004107EF"/>
    <w:rsid w:val="004132F2"/>
    <w:rsid w:val="00413CA4"/>
    <w:rsid w:val="004167B0"/>
    <w:rsid w:val="00422713"/>
    <w:rsid w:val="0042281D"/>
    <w:rsid w:val="00430827"/>
    <w:rsid w:val="00432C4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14BD"/>
    <w:rsid w:val="004E2FD1"/>
    <w:rsid w:val="004E417B"/>
    <w:rsid w:val="004E49BA"/>
    <w:rsid w:val="004F2951"/>
    <w:rsid w:val="00505C50"/>
    <w:rsid w:val="00510E55"/>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5F53D3"/>
    <w:rsid w:val="005F668B"/>
    <w:rsid w:val="00601B54"/>
    <w:rsid w:val="0061026C"/>
    <w:rsid w:val="00613C91"/>
    <w:rsid w:val="00623080"/>
    <w:rsid w:val="00624914"/>
    <w:rsid w:val="00624DF5"/>
    <w:rsid w:val="00626187"/>
    <w:rsid w:val="006261DF"/>
    <w:rsid w:val="00626682"/>
    <w:rsid w:val="00641426"/>
    <w:rsid w:val="00650C8C"/>
    <w:rsid w:val="0065624F"/>
    <w:rsid w:val="00662DDB"/>
    <w:rsid w:val="006665B7"/>
    <w:rsid w:val="006729E8"/>
    <w:rsid w:val="00680C07"/>
    <w:rsid w:val="00682C3C"/>
    <w:rsid w:val="00692EDA"/>
    <w:rsid w:val="006A1153"/>
    <w:rsid w:val="006A6DAE"/>
    <w:rsid w:val="006B2B36"/>
    <w:rsid w:val="006B2E8B"/>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5C76"/>
    <w:rsid w:val="007A7010"/>
    <w:rsid w:val="007B4F87"/>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4779"/>
    <w:rsid w:val="00936D02"/>
    <w:rsid w:val="00937D52"/>
    <w:rsid w:val="00944A3A"/>
    <w:rsid w:val="00951093"/>
    <w:rsid w:val="009510A4"/>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23E5D"/>
    <w:rsid w:val="00A26982"/>
    <w:rsid w:val="00A34425"/>
    <w:rsid w:val="00A40424"/>
    <w:rsid w:val="00A51B3D"/>
    <w:rsid w:val="00A61378"/>
    <w:rsid w:val="00A615DD"/>
    <w:rsid w:val="00A637E8"/>
    <w:rsid w:val="00A74147"/>
    <w:rsid w:val="00A8144E"/>
    <w:rsid w:val="00A8268C"/>
    <w:rsid w:val="00A90D21"/>
    <w:rsid w:val="00AA0D60"/>
    <w:rsid w:val="00AA6C25"/>
    <w:rsid w:val="00AA73AE"/>
    <w:rsid w:val="00AB223F"/>
    <w:rsid w:val="00AB466B"/>
    <w:rsid w:val="00AB6415"/>
    <w:rsid w:val="00AD590E"/>
    <w:rsid w:val="00AD6D85"/>
    <w:rsid w:val="00AE0348"/>
    <w:rsid w:val="00AE4B1D"/>
    <w:rsid w:val="00AF78C7"/>
    <w:rsid w:val="00B023C9"/>
    <w:rsid w:val="00B02569"/>
    <w:rsid w:val="00B106B0"/>
    <w:rsid w:val="00B116C0"/>
    <w:rsid w:val="00B1559B"/>
    <w:rsid w:val="00B16B2A"/>
    <w:rsid w:val="00B23F51"/>
    <w:rsid w:val="00B27330"/>
    <w:rsid w:val="00B34A4A"/>
    <w:rsid w:val="00B5391B"/>
    <w:rsid w:val="00B7549E"/>
    <w:rsid w:val="00B8694F"/>
    <w:rsid w:val="00B95583"/>
    <w:rsid w:val="00B961A4"/>
    <w:rsid w:val="00BA2E1B"/>
    <w:rsid w:val="00BA5AA0"/>
    <w:rsid w:val="00BB20CB"/>
    <w:rsid w:val="00BB4E7E"/>
    <w:rsid w:val="00BC2556"/>
    <w:rsid w:val="00BC2CB2"/>
    <w:rsid w:val="00BD0A45"/>
    <w:rsid w:val="00BE2913"/>
    <w:rsid w:val="00BE7484"/>
    <w:rsid w:val="00C0577F"/>
    <w:rsid w:val="00C11FB5"/>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B7C7A"/>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2993"/>
    <w:rsid w:val="00D9600B"/>
    <w:rsid w:val="00D97359"/>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1DE1"/>
    <w:rsid w:val="00EB5F6C"/>
    <w:rsid w:val="00EB6D20"/>
    <w:rsid w:val="00ED0F6C"/>
    <w:rsid w:val="00ED644C"/>
    <w:rsid w:val="00EE21F3"/>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8426E"/>
    <w:rsid w:val="00F90C1C"/>
    <w:rsid w:val="00F94333"/>
    <w:rsid w:val="00FA009F"/>
    <w:rsid w:val="00FB120A"/>
    <w:rsid w:val="00FC4DFE"/>
    <w:rsid w:val="00FC6ABE"/>
    <w:rsid w:val="00FC7921"/>
    <w:rsid w:val="00FD4E3F"/>
    <w:rsid w:val="00FD5BD3"/>
    <w:rsid w:val="00FD7B22"/>
    <w:rsid w:val="00FE1D32"/>
    <w:rsid w:val="00FE7E13"/>
    <w:rsid w:val="00FF5174"/>
    <w:rsid w:val="00FF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7A33FAB"/>
  <w15:docId w15:val="{2F05715D-E5D6-43C6-9750-C6B9A2E8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96;&#1077;&#1088;&#1083;&#1086;&#1074;&#1086;&#1075;&#1086;&#1088;&#1089;&#1082;&#1086;&#1077;.&#1088;&#1092;"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4958-1A84-4E28-BF4A-072C5D63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10434</Words>
  <Characters>59476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Марина Романова</cp:lastModifiedBy>
  <cp:revision>2</cp:revision>
  <cp:lastPrinted>2021-08-19T03:25:00Z</cp:lastPrinted>
  <dcterms:created xsi:type="dcterms:W3CDTF">2021-11-30T05:18:00Z</dcterms:created>
  <dcterms:modified xsi:type="dcterms:W3CDTF">2021-11-30T05:18:00Z</dcterms:modified>
</cp:coreProperties>
</file>